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1076325" cy="1019175"/>
            <wp:effectExtent l="0" t="0" r="9525" b="9525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40"/>
          <w:szCs w:val="40"/>
          <w14:ligatures w14:val="none"/>
        </w:rPr>
      </w:pPr>
      <w:r>
        <w:rPr>
          <w:rFonts w:ascii="Calibri-Bold" w:hAnsi="Calibri-Bold" w:eastAsia="Times New Roman" w:cs="Times New Roman"/>
          <w:b/>
          <w:bCs/>
          <w:color w:val="000000"/>
          <w:kern w:val="0"/>
          <w:sz w:val="40"/>
          <w:szCs w:val="40"/>
          <w14:ligatures w14:val="none"/>
        </w:rPr>
        <w:t>TOWN OF WHITE SPRINGS</w:t>
      </w:r>
    </w:p>
    <w:p>
      <w:pPr>
        <w:spacing w:after="0" w:line="240" w:lineRule="auto"/>
        <w:jc w:val="center"/>
        <w:rPr>
          <w:rFonts w:ascii="TimesNewRomanPS-ItalicMT" w:hAnsi="TimesNewRomanPS-ItalicMT" w:eastAsia="Times New Roman" w:cs="Times New Roman"/>
          <w:i/>
          <w:iCs/>
          <w:color w:val="000000"/>
          <w:kern w:val="0"/>
          <w:sz w:val="44"/>
          <w:szCs w:val="44"/>
          <w14:ligatures w14:val="none"/>
        </w:rPr>
      </w:pPr>
      <w:r>
        <w:rPr>
          <w:rFonts w:ascii="TimesNewRomanPS-ItalicMT" w:hAnsi="TimesNewRomanPS-ItalicMT" w:eastAsia="Times New Roman" w:cs="Times New Roman"/>
          <w:i/>
          <w:iCs/>
          <w:color w:val="000000"/>
          <w:kern w:val="0"/>
          <w:sz w:val="40"/>
          <w:szCs w:val="40"/>
          <w14:ligatures w14:val="none"/>
        </w:rPr>
        <w:t>“On the Bank of the Suwannee River”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ascii="TimesNewRomanPS-BoldItalicMT" w:hAnsi="TimesNewRomanPS-BoldItalicMT" w:eastAsia="Times New Roman" w:cs="Times New Roman"/>
          <w:b/>
          <w:bCs/>
          <w:i/>
          <w:iCs/>
          <w:color w:val="000000"/>
          <w:kern w:val="0"/>
          <w:sz w:val="40"/>
          <w:szCs w:val="40"/>
          <w14:ligatures w14:val="none"/>
        </w:rPr>
      </w:pPr>
      <w:r>
        <w:rPr>
          <w:rFonts w:ascii="TimesNewRomanPS-BoldItalicMT" w:hAnsi="TimesNewRomanPS-BoldItalicMT" w:eastAsia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2024 ELECTION NOTICE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>The Town of White Springs will hold a General Election on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>Tuesday, April 23, 2024 from 7:00am to 7:00pm at the White Springs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>Public Library for three (3) town council seats.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 xml:space="preserve">Qualifying 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begins from 9:00am to 4:00pm on Monday, March 4, 2024 and ends at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12 noon on T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val="en-US"/>
          <w14:ligatures w14:val="none"/>
        </w:rPr>
        <w:t>uesday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, March 19, 2024 (excluding Friday, Saturday, and Sunday).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Candidate Packets must be picked up in person to receive filing requirement instructions and election information from the office of :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Town Clerk/Supervisor of Elections, Audre’ J. Ruise at Town Hall.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val="en-US"/>
          <w14:ligatures w14:val="none"/>
        </w:rPr>
        <w:t>UPON PICKING UP YOUR CANDIDATE PACKET YOU WILL NEED TO COMPLETE ALL THE FORMS AND RETURN TO ME. YOU WILL ESPCIALLY NEED TO COMPLETE FORM DS-9; AS YOU WILL THEN BE ABLE TO OPEN YOUR CAMPAIGN ACCOUNT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 xml:space="preserve"> AND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>FILE 15 VALID PETITIONS WITH SIGNATURES BY QUALIFIED ELECTORS.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 xml:space="preserve">Candidates who 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 xml:space="preserve">DO NOT 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 xml:space="preserve">complete 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 xml:space="preserve">ALL 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qualifying paperwork by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 xml:space="preserve">12 noon on March 19, 2024 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 xml:space="preserve">WILL NOT 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be placed on the ballot.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 xml:space="preserve">EARLY VOTING BEGINS 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- Monday, April 1, 2024 at 9:00am to 4:00pm daily and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ends on Thursday, April 11, 2024 at 4:00pm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(excluding Friday, Saturday and Sunday)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b/>
          <w:bCs/>
          <w:kern w:val="0"/>
          <w:sz w:val="22"/>
          <w:szCs w:val="22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2"/>
          <w:szCs w:val="22"/>
          <w14:ligatures w14:val="none"/>
        </w:rPr>
        <w:t>Candidates for office shall have been duly registered voters in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b/>
          <w:bCs/>
          <w:kern w:val="0"/>
          <w:sz w:val="22"/>
          <w:szCs w:val="22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2"/>
          <w:szCs w:val="22"/>
          <w14:ligatures w14:val="none"/>
        </w:rPr>
        <w:t>Hamilton County and must physically reside in the Town of White Springs for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b/>
          <w:bCs/>
          <w:kern w:val="0"/>
          <w:sz w:val="22"/>
          <w:szCs w:val="22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2"/>
          <w:szCs w:val="22"/>
          <w14:ligatures w14:val="none"/>
        </w:rPr>
        <w:t>twelve (12) months immediately preceding qualifying.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b/>
          <w:bCs/>
          <w:kern w:val="0"/>
          <w:sz w:val="22"/>
          <w:szCs w:val="22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2"/>
          <w:szCs w:val="22"/>
          <w14:ligatures w14:val="none"/>
        </w:rPr>
        <w:t>Any person who is currently deprived of his Civil Rights through conviction for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b/>
          <w:bCs/>
          <w:kern w:val="0"/>
          <w:sz w:val="22"/>
          <w:szCs w:val="22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2"/>
          <w:szCs w:val="22"/>
          <w14:ligatures w14:val="none"/>
        </w:rPr>
        <w:t>committing a crime involving a felony or moral turpitude shall not</w:t>
      </w:r>
    </w:p>
    <w:p>
      <w:pPr>
        <w:spacing w:after="0" w:line="240" w:lineRule="auto"/>
        <w:jc w:val="center"/>
        <w:rPr>
          <w:rFonts w:hint="default" w:ascii="Calibri" w:hAnsi="Calibri" w:eastAsia="Times New Roman" w:cs="Calibr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2"/>
          <w:szCs w:val="22"/>
          <w14:ligatures w14:val="none"/>
        </w:rPr>
        <w:t>be qualified to hold office.</w:t>
      </w:r>
    </w:p>
    <w:p>
      <w:pPr>
        <w:spacing w:after="0" w:line="240" w:lineRule="auto"/>
        <w:jc w:val="center"/>
        <w:rPr>
          <w:rFonts w:ascii="Cambria" w:hAnsi="Cambria" w:eastAsia="Times New Roman" w:cs="Times New Roman"/>
          <w:color w:val="000000"/>
          <w:kern w:val="0"/>
          <w:sz w:val="26"/>
          <w:szCs w:val="26"/>
          <w14:ligatures w14:val="none"/>
        </w:rPr>
      </w:pPr>
    </w:p>
    <w:p>
      <w:pPr>
        <w:spacing w:after="0" w:line="240" w:lineRule="auto"/>
        <w:jc w:val="center"/>
        <w:rPr>
          <w:rFonts w:ascii="Cambria" w:hAnsi="Cambria" w:eastAsia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_GoBack"/>
      <w:bookmarkEnd w:id="0"/>
    </w:p>
    <w:p>
      <w:pPr>
        <w:jc w:val="center"/>
        <w:rPr>
          <w:rFonts w:hint="default" w:ascii="Century Schoolbook" w:hAnsi="Century Schoolbook" w:eastAsia="Times New Roman" w:cs="Century Schoolbook"/>
          <w:b/>
          <w:bCs/>
          <w:color w:val="000000"/>
          <w:kern w:val="0"/>
          <w:sz w:val="16"/>
          <w:szCs w:val="16"/>
          <w14:ligatures w14:val="none"/>
        </w:rPr>
      </w:pPr>
      <w:r>
        <w:rPr>
          <w:rFonts w:hint="default" w:ascii="Century Schoolbook" w:hAnsi="Century Schoolbook" w:eastAsia="Times New Roman" w:cs="Century Schoolbook"/>
          <w:b/>
          <w:bCs/>
          <w:color w:val="000000"/>
          <w:kern w:val="0"/>
          <w:sz w:val="16"/>
          <w:szCs w:val="16"/>
          <w14:ligatures w14:val="none"/>
        </w:rPr>
        <w:t xml:space="preserve">10363 Bridge Street, White Springs, FL 32096 | Ph. 386.397.2310 | Fax 386.397.1542 | </w:t>
      </w:r>
    </w:p>
    <w:p>
      <w:pPr>
        <w:jc w:val="center"/>
        <w:rPr>
          <w:rFonts w:hint="default" w:ascii="Century Schoolbook" w:hAnsi="Century Schoolbook" w:cs="Century Schoolbook"/>
          <w:sz w:val="16"/>
          <w:szCs w:val="16"/>
        </w:rPr>
      </w:pPr>
      <w:r>
        <w:rPr>
          <w:rFonts w:hint="default" w:ascii="Century Schoolbook" w:hAnsi="Century Schoolbook" w:eastAsia="Times New Roman" w:cs="Century Schoolbook"/>
          <w:b/>
          <w:bCs/>
          <w:color w:val="000000"/>
          <w:kern w:val="0"/>
          <w:sz w:val="16"/>
          <w:szCs w:val="16"/>
          <w14:ligatures w14:val="none"/>
        </w:rPr>
        <w:t xml:space="preserve">w </w:t>
      </w:r>
      <w:r>
        <w:rPr>
          <w:rFonts w:hint="default" w:ascii="Century Schoolbook" w:hAnsi="Century Schoolbook" w:eastAsia="Times New Roman" w:cs="Century Schoolbook"/>
          <w:b/>
          <w:bCs/>
          <w:color w:val="000000"/>
          <w:kern w:val="0"/>
          <w:sz w:val="16"/>
          <w:szCs w:val="16"/>
          <w:lang w:val="en-US"/>
          <w14:ligatures w14:val="none"/>
        </w:rPr>
        <w:t>w</w:t>
      </w:r>
      <w:r>
        <w:rPr>
          <w:rFonts w:hint="default" w:ascii="Century Schoolbook" w:hAnsi="Century Schoolbook" w:eastAsia="Times New Roman" w:cs="Century Schoolbook"/>
          <w:b/>
          <w:bCs/>
          <w:color w:val="000000"/>
          <w:kern w:val="0"/>
          <w:sz w:val="16"/>
          <w:szCs w:val="16"/>
          <w14:ligatures w14:val="none"/>
        </w:rPr>
        <w:t>w.whitesprings.org | clerk@whitespringsfl.us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venir Next LT Pro Demi">
    <w:altName w:val="Segoe Print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F"/>
    <w:rsid w:val="001A5932"/>
    <w:rsid w:val="005C5BEF"/>
    <w:rsid w:val="005D0577"/>
    <w:rsid w:val="006543AE"/>
    <w:rsid w:val="006D17C2"/>
    <w:rsid w:val="008B6C9E"/>
    <w:rsid w:val="00A23AC9"/>
    <w:rsid w:val="00E649EF"/>
    <w:rsid w:val="00E64E72"/>
    <w:rsid w:val="4A5B313B"/>
    <w:rsid w:val="744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1297</Characters>
  <Lines>10</Lines>
  <Paragraphs>3</Paragraphs>
  <TotalTime>23</TotalTime>
  <ScaleCrop>false</ScaleCrop>
  <LinksUpToDate>false</LinksUpToDate>
  <CharactersWithSpaces>1521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2024-02-08T19:06:00Z</dcterms:created>
  <dc:creator>Audre Ruise</dc:creator>
  <cp:lastModifiedBy>WPS_1669145491</cp:lastModifiedBy>
  <cp:lastPrinted>2024-03-05T16:47:05Z</cp:lastPrinted>
  <dcterms:modified xsi:type="dcterms:W3CDTF">2024-03-05T16:49:07Z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B15D1341534B4B46A2D7C416A429A700_12</vt:lpwstr>
  </property>
</Properties>
</file>