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DBC1" w14:textId="66B589AC" w:rsidR="00BF4139" w:rsidRDefault="00654623">
      <w:r>
        <w:t xml:space="preserve">                                                                              </w:t>
      </w:r>
      <w:r>
        <w:rPr>
          <w:noProof/>
          <w:sz w:val="24"/>
          <w:szCs w:val="24"/>
        </w:rPr>
        <w:drawing>
          <wp:inline distT="0" distB="0" distL="0" distR="0" wp14:anchorId="576DDC9C" wp14:editId="2CB52504">
            <wp:extent cx="857250" cy="876300"/>
            <wp:effectExtent l="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p w14:paraId="7AF95BF0" w14:textId="77777777" w:rsidR="00654623" w:rsidRDefault="00654623" w:rsidP="00654623">
      <w:pPr>
        <w:spacing w:after="0"/>
        <w:rPr>
          <w:b/>
          <w:bCs/>
          <w:color w:val="00B050"/>
          <w:sz w:val="40"/>
          <w:szCs w:val="40"/>
        </w:rPr>
      </w:pPr>
      <w:r>
        <w:rPr>
          <w:b/>
          <w:bCs/>
          <w:color w:val="00B050"/>
          <w:sz w:val="40"/>
          <w:szCs w:val="40"/>
        </w:rPr>
        <w:t xml:space="preserve">                           </w:t>
      </w:r>
      <w:r w:rsidRPr="00654623">
        <w:rPr>
          <w:b/>
          <w:bCs/>
          <w:color w:val="00B050"/>
          <w:sz w:val="40"/>
          <w:szCs w:val="40"/>
        </w:rPr>
        <w:t>TOWN OF WHITE SPRINGS</w:t>
      </w:r>
    </w:p>
    <w:p w14:paraId="532B3DA8" w14:textId="715FADB7" w:rsidR="00654623" w:rsidRDefault="00654623" w:rsidP="00654623">
      <w:pPr>
        <w:spacing w:after="0"/>
        <w:rPr>
          <w:rFonts w:ascii="Abadi" w:hAnsi="Abadi"/>
          <w:b/>
          <w:bCs/>
          <w:i/>
          <w:iCs/>
          <w:color w:val="00B050"/>
          <w:sz w:val="40"/>
          <w:szCs w:val="40"/>
        </w:rPr>
      </w:pPr>
      <w:r>
        <w:rPr>
          <w:rFonts w:ascii="Abadi" w:hAnsi="Abadi"/>
          <w:i/>
          <w:iCs/>
          <w:sz w:val="28"/>
          <w:szCs w:val="28"/>
        </w:rPr>
        <w:t xml:space="preserve">                            </w:t>
      </w:r>
      <w:r w:rsidRPr="00654623">
        <w:rPr>
          <w:rFonts w:ascii="Abadi" w:hAnsi="Abadi"/>
          <w:i/>
          <w:iCs/>
          <w:sz w:val="28"/>
          <w:szCs w:val="28"/>
        </w:rPr>
        <w:t>“On the Bank of the Suwannee River”</w:t>
      </w:r>
      <w:r w:rsidRPr="00654623">
        <w:rPr>
          <w:rFonts w:ascii="Abadi" w:hAnsi="Abadi"/>
          <w:b/>
          <w:bCs/>
          <w:i/>
          <w:iCs/>
          <w:color w:val="00B050"/>
          <w:sz w:val="40"/>
          <w:szCs w:val="40"/>
        </w:rPr>
        <w:t xml:space="preserve"> </w:t>
      </w:r>
    </w:p>
    <w:p w14:paraId="5DB9BC67" w14:textId="77777777" w:rsidR="002F002C" w:rsidRDefault="002F002C" w:rsidP="00654623">
      <w:pPr>
        <w:spacing w:after="0"/>
        <w:rPr>
          <w:rFonts w:ascii="Abadi" w:hAnsi="Abadi"/>
          <w:color w:val="00B050"/>
          <w:sz w:val="40"/>
          <w:szCs w:val="40"/>
        </w:rPr>
      </w:pPr>
    </w:p>
    <w:p w14:paraId="250431EC" w14:textId="03D6896B" w:rsidR="002F002C" w:rsidRDefault="002F002C" w:rsidP="002F002C">
      <w:pPr>
        <w:spacing w:after="0"/>
        <w:jc w:val="center"/>
        <w:rPr>
          <w:rFonts w:ascii="Amasis MT Pro Black" w:hAnsi="Amasis MT Pro Black"/>
          <w:b/>
          <w:bCs/>
          <w:sz w:val="32"/>
          <w:szCs w:val="32"/>
        </w:rPr>
      </w:pPr>
      <w:r w:rsidRPr="002F002C">
        <w:rPr>
          <w:rFonts w:ascii="Amasis MT Pro Black" w:hAnsi="Amasis MT Pro Black"/>
          <w:b/>
          <w:bCs/>
          <w:sz w:val="32"/>
          <w:szCs w:val="32"/>
        </w:rPr>
        <w:t>MINUTES</w:t>
      </w:r>
    </w:p>
    <w:p w14:paraId="0CD3050F" w14:textId="72B8CC83" w:rsidR="002F002C" w:rsidRPr="003D304D" w:rsidRDefault="002F002C" w:rsidP="002F002C">
      <w:pPr>
        <w:spacing w:after="0"/>
        <w:jc w:val="center"/>
        <w:rPr>
          <w:rFonts w:ascii="Arial" w:hAnsi="Arial" w:cs="Arial"/>
          <w:sz w:val="28"/>
          <w:szCs w:val="28"/>
        </w:rPr>
      </w:pPr>
      <w:r w:rsidRPr="003D304D">
        <w:rPr>
          <w:rFonts w:ascii="Arial" w:hAnsi="Arial" w:cs="Arial"/>
          <w:sz w:val="28"/>
          <w:szCs w:val="28"/>
        </w:rPr>
        <w:t>WHITE SPRINGS TOWN COUNCIL</w:t>
      </w:r>
    </w:p>
    <w:p w14:paraId="722898A8" w14:textId="77434FE7" w:rsidR="002F002C" w:rsidRPr="003D304D" w:rsidRDefault="002F002C" w:rsidP="002F002C">
      <w:pPr>
        <w:spacing w:after="0"/>
        <w:jc w:val="center"/>
        <w:rPr>
          <w:rFonts w:ascii="Arial" w:hAnsi="Arial" w:cs="Arial"/>
          <w:sz w:val="24"/>
          <w:szCs w:val="24"/>
        </w:rPr>
      </w:pPr>
      <w:r w:rsidRPr="003D304D">
        <w:rPr>
          <w:rFonts w:ascii="Arial" w:hAnsi="Arial" w:cs="Arial"/>
          <w:sz w:val="24"/>
          <w:szCs w:val="24"/>
        </w:rPr>
        <w:t>White Springs Library 16403 Jewett St. White Springs, FL 32096</w:t>
      </w:r>
    </w:p>
    <w:p w14:paraId="4F0A1188" w14:textId="35967E0E" w:rsidR="002F002C" w:rsidRPr="003D304D" w:rsidRDefault="002F002C" w:rsidP="002F002C">
      <w:pPr>
        <w:spacing w:after="0"/>
        <w:jc w:val="center"/>
        <w:rPr>
          <w:rFonts w:ascii="Arial" w:hAnsi="Arial" w:cs="Arial"/>
          <w:b/>
          <w:bCs/>
          <w:sz w:val="24"/>
          <w:szCs w:val="24"/>
        </w:rPr>
      </w:pPr>
      <w:r w:rsidRPr="003D304D">
        <w:rPr>
          <w:rFonts w:ascii="Arial" w:hAnsi="Arial" w:cs="Arial"/>
          <w:b/>
          <w:bCs/>
          <w:sz w:val="24"/>
          <w:szCs w:val="24"/>
        </w:rPr>
        <w:t>T</w:t>
      </w:r>
      <w:r w:rsidR="005A7D06">
        <w:rPr>
          <w:rFonts w:ascii="Arial" w:hAnsi="Arial" w:cs="Arial"/>
          <w:b/>
          <w:bCs/>
          <w:sz w:val="24"/>
          <w:szCs w:val="24"/>
        </w:rPr>
        <w:t>uesday</w:t>
      </w:r>
      <w:r w:rsidRPr="003D304D">
        <w:rPr>
          <w:rFonts w:ascii="Arial" w:hAnsi="Arial" w:cs="Arial"/>
          <w:b/>
          <w:bCs/>
          <w:sz w:val="24"/>
          <w:szCs w:val="24"/>
        </w:rPr>
        <w:t>, Ju</w:t>
      </w:r>
      <w:r w:rsidR="005A7D06">
        <w:rPr>
          <w:rFonts w:ascii="Arial" w:hAnsi="Arial" w:cs="Arial"/>
          <w:b/>
          <w:bCs/>
          <w:sz w:val="24"/>
          <w:szCs w:val="24"/>
        </w:rPr>
        <w:t xml:space="preserve">ly </w:t>
      </w:r>
      <w:r w:rsidR="000A0140">
        <w:rPr>
          <w:rFonts w:ascii="Arial" w:hAnsi="Arial" w:cs="Arial"/>
          <w:b/>
          <w:bCs/>
          <w:sz w:val="24"/>
          <w:szCs w:val="24"/>
        </w:rPr>
        <w:t>14</w:t>
      </w:r>
      <w:r w:rsidR="005A7D06">
        <w:rPr>
          <w:rFonts w:ascii="Arial" w:hAnsi="Arial" w:cs="Arial"/>
          <w:b/>
          <w:bCs/>
          <w:sz w:val="24"/>
          <w:szCs w:val="24"/>
        </w:rPr>
        <w:t>, 2025 – 6:</w:t>
      </w:r>
      <w:r w:rsidR="000A0140">
        <w:rPr>
          <w:rFonts w:ascii="Arial" w:hAnsi="Arial" w:cs="Arial"/>
          <w:b/>
          <w:bCs/>
          <w:sz w:val="24"/>
          <w:szCs w:val="24"/>
        </w:rPr>
        <w:t>0</w:t>
      </w:r>
      <w:r w:rsidR="005A7D06">
        <w:rPr>
          <w:rFonts w:ascii="Arial" w:hAnsi="Arial" w:cs="Arial"/>
          <w:b/>
          <w:bCs/>
          <w:sz w:val="24"/>
          <w:szCs w:val="24"/>
        </w:rPr>
        <w:t>0 p.m.</w:t>
      </w:r>
    </w:p>
    <w:p w14:paraId="0EDBAB69" w14:textId="77777777" w:rsidR="002F002C" w:rsidRPr="003D304D" w:rsidRDefault="002F002C" w:rsidP="002F002C">
      <w:pPr>
        <w:spacing w:after="0"/>
        <w:jc w:val="center"/>
        <w:rPr>
          <w:rFonts w:ascii="Arial" w:hAnsi="Arial" w:cs="Arial"/>
          <w:b/>
          <w:bCs/>
          <w:sz w:val="24"/>
          <w:szCs w:val="24"/>
        </w:rPr>
      </w:pPr>
    </w:p>
    <w:p w14:paraId="199CDC15" w14:textId="45BE7676" w:rsidR="002F002C" w:rsidRDefault="002F002C" w:rsidP="00DE496C">
      <w:pPr>
        <w:pStyle w:val="ListParagraph"/>
        <w:numPr>
          <w:ilvl w:val="0"/>
          <w:numId w:val="1"/>
        </w:numPr>
        <w:spacing w:after="0"/>
        <w:jc w:val="both"/>
        <w:rPr>
          <w:rFonts w:ascii="Arial" w:hAnsi="Arial" w:cs="Arial"/>
          <w:sz w:val="24"/>
          <w:szCs w:val="24"/>
        </w:rPr>
      </w:pPr>
      <w:r w:rsidRPr="003D304D">
        <w:rPr>
          <w:rFonts w:ascii="Arial" w:hAnsi="Arial" w:cs="Arial"/>
          <w:b/>
          <w:bCs/>
          <w:sz w:val="24"/>
          <w:szCs w:val="24"/>
        </w:rPr>
        <w:t>Call to Order, Invocation, and Pledge of Allegiance</w:t>
      </w:r>
      <w:r w:rsidRPr="003D304D">
        <w:rPr>
          <w:rFonts w:ascii="Arial" w:hAnsi="Arial" w:cs="Arial"/>
          <w:sz w:val="24"/>
          <w:szCs w:val="24"/>
        </w:rPr>
        <w:t xml:space="preserve"> – Mayor Brown called the meeting to order at </w:t>
      </w:r>
      <w:r w:rsidR="000A0140">
        <w:rPr>
          <w:rFonts w:ascii="Arial" w:hAnsi="Arial" w:cs="Arial"/>
          <w:sz w:val="24"/>
          <w:szCs w:val="24"/>
        </w:rPr>
        <w:t>6</w:t>
      </w:r>
      <w:r w:rsidR="00E9158C">
        <w:rPr>
          <w:rFonts w:ascii="Arial" w:hAnsi="Arial" w:cs="Arial"/>
          <w:sz w:val="24"/>
          <w:szCs w:val="24"/>
        </w:rPr>
        <w:t>:</w:t>
      </w:r>
      <w:r w:rsidR="000A0140">
        <w:rPr>
          <w:rFonts w:ascii="Arial" w:hAnsi="Arial" w:cs="Arial"/>
          <w:sz w:val="24"/>
          <w:szCs w:val="24"/>
        </w:rPr>
        <w:t>0</w:t>
      </w:r>
      <w:r w:rsidR="00E9158C">
        <w:rPr>
          <w:rFonts w:ascii="Arial" w:hAnsi="Arial" w:cs="Arial"/>
          <w:sz w:val="24"/>
          <w:szCs w:val="24"/>
        </w:rPr>
        <w:t>0</w:t>
      </w:r>
      <w:r w:rsidRPr="003D304D">
        <w:rPr>
          <w:rFonts w:ascii="Arial" w:hAnsi="Arial" w:cs="Arial"/>
          <w:sz w:val="24"/>
          <w:szCs w:val="24"/>
        </w:rPr>
        <w:t xml:space="preserve"> p.m.</w:t>
      </w:r>
    </w:p>
    <w:p w14:paraId="39281D7E" w14:textId="77777777" w:rsidR="003D304D" w:rsidRPr="003D304D" w:rsidRDefault="003D304D" w:rsidP="00DE496C">
      <w:pPr>
        <w:pStyle w:val="ListParagraph"/>
        <w:spacing w:after="0"/>
        <w:jc w:val="both"/>
        <w:rPr>
          <w:rFonts w:ascii="Arial" w:hAnsi="Arial" w:cs="Arial"/>
          <w:sz w:val="24"/>
          <w:szCs w:val="24"/>
        </w:rPr>
      </w:pPr>
    </w:p>
    <w:p w14:paraId="5BEB7AB9" w14:textId="7F9661F2" w:rsidR="003D304D" w:rsidRPr="000A414F" w:rsidRDefault="002F002C" w:rsidP="00DE496C">
      <w:pPr>
        <w:pStyle w:val="ListParagraph"/>
        <w:numPr>
          <w:ilvl w:val="0"/>
          <w:numId w:val="1"/>
        </w:numPr>
        <w:spacing w:after="0"/>
        <w:jc w:val="both"/>
        <w:rPr>
          <w:rFonts w:ascii="Arial" w:hAnsi="Arial" w:cs="Arial"/>
          <w:b/>
          <w:bCs/>
          <w:sz w:val="24"/>
          <w:szCs w:val="24"/>
        </w:rPr>
      </w:pPr>
      <w:r w:rsidRPr="003D304D">
        <w:rPr>
          <w:rFonts w:ascii="Arial" w:hAnsi="Arial" w:cs="Arial"/>
          <w:b/>
          <w:bCs/>
          <w:sz w:val="24"/>
          <w:szCs w:val="24"/>
        </w:rPr>
        <w:t>Roll Call – Member</w:t>
      </w:r>
      <w:r w:rsidR="003D304D" w:rsidRPr="003D304D">
        <w:rPr>
          <w:rFonts w:ascii="Arial" w:hAnsi="Arial" w:cs="Arial"/>
          <w:b/>
          <w:bCs/>
          <w:sz w:val="24"/>
          <w:szCs w:val="24"/>
        </w:rPr>
        <w:t>s</w:t>
      </w:r>
      <w:r w:rsidRPr="003D304D">
        <w:rPr>
          <w:rFonts w:ascii="Arial" w:hAnsi="Arial" w:cs="Arial"/>
          <w:b/>
          <w:bCs/>
          <w:sz w:val="24"/>
          <w:szCs w:val="24"/>
        </w:rPr>
        <w:t xml:space="preserve"> present:</w:t>
      </w:r>
      <w:r w:rsidRPr="003D304D">
        <w:rPr>
          <w:rFonts w:ascii="Arial" w:hAnsi="Arial" w:cs="Arial"/>
          <w:sz w:val="24"/>
          <w:szCs w:val="24"/>
        </w:rPr>
        <w:t xml:space="preserve">  Mayor Brown, Vice Mayor Williams, Councilwoman McCall, </w:t>
      </w:r>
      <w:r w:rsidR="003D304D" w:rsidRPr="003D304D">
        <w:rPr>
          <w:rFonts w:ascii="Arial" w:hAnsi="Arial" w:cs="Arial"/>
          <w:sz w:val="24"/>
          <w:szCs w:val="24"/>
        </w:rPr>
        <w:t>Councilman Gamsby</w:t>
      </w:r>
      <w:r w:rsidR="000A0140">
        <w:rPr>
          <w:rFonts w:ascii="Arial" w:hAnsi="Arial" w:cs="Arial"/>
          <w:sz w:val="24"/>
          <w:szCs w:val="24"/>
        </w:rPr>
        <w:t xml:space="preserve"> and via phone, Councilwoman Alridge.</w:t>
      </w:r>
    </w:p>
    <w:p w14:paraId="2A2BDB7C" w14:textId="0E89C619" w:rsidR="000A414F" w:rsidRDefault="000A414F" w:rsidP="00DE496C">
      <w:pPr>
        <w:pStyle w:val="ListParagraph"/>
        <w:spacing w:after="0"/>
        <w:jc w:val="both"/>
        <w:rPr>
          <w:rFonts w:ascii="Arial" w:hAnsi="Arial" w:cs="Arial"/>
          <w:sz w:val="24"/>
          <w:szCs w:val="24"/>
        </w:rPr>
      </w:pPr>
    </w:p>
    <w:p w14:paraId="2684CF43" w14:textId="3FB4F957" w:rsidR="002F002C" w:rsidRPr="00314135" w:rsidRDefault="000A414F" w:rsidP="00DE496C">
      <w:pPr>
        <w:pStyle w:val="ListParagraph"/>
        <w:spacing w:after="0"/>
        <w:jc w:val="both"/>
        <w:rPr>
          <w:rFonts w:ascii="Arial" w:hAnsi="Arial" w:cs="Arial"/>
          <w:sz w:val="24"/>
          <w:szCs w:val="24"/>
        </w:rPr>
      </w:pPr>
      <w:r>
        <w:rPr>
          <w:rFonts w:ascii="Arial" w:hAnsi="Arial" w:cs="Arial"/>
          <w:sz w:val="24"/>
          <w:szCs w:val="24"/>
        </w:rPr>
        <w:t>Councilman Gamsby</w:t>
      </w:r>
      <w:r w:rsidR="00314135" w:rsidRPr="00314135">
        <w:rPr>
          <w:rFonts w:ascii="Arial" w:hAnsi="Arial" w:cs="Arial"/>
          <w:sz w:val="24"/>
          <w:szCs w:val="24"/>
        </w:rPr>
        <w:t xml:space="preserve"> made motion to accept Roll Call and </w:t>
      </w:r>
      <w:r>
        <w:rPr>
          <w:rFonts w:ascii="Arial" w:hAnsi="Arial" w:cs="Arial"/>
          <w:sz w:val="24"/>
          <w:szCs w:val="24"/>
        </w:rPr>
        <w:t xml:space="preserve">Vice Mayor Williams </w:t>
      </w:r>
      <w:r w:rsidR="00314135">
        <w:rPr>
          <w:rFonts w:ascii="Arial" w:hAnsi="Arial" w:cs="Arial"/>
          <w:sz w:val="24"/>
          <w:szCs w:val="24"/>
        </w:rPr>
        <w:t>seconded</w:t>
      </w:r>
      <w:r w:rsidR="00314135" w:rsidRPr="00314135">
        <w:rPr>
          <w:rFonts w:ascii="Arial" w:hAnsi="Arial" w:cs="Arial"/>
          <w:sz w:val="24"/>
          <w:szCs w:val="24"/>
        </w:rPr>
        <w:t xml:space="preserve">.  Motion passed </w:t>
      </w:r>
      <w:r w:rsidR="000A0140">
        <w:rPr>
          <w:rFonts w:ascii="Arial" w:hAnsi="Arial" w:cs="Arial"/>
          <w:sz w:val="24"/>
          <w:szCs w:val="24"/>
        </w:rPr>
        <w:t>5</w:t>
      </w:r>
      <w:r w:rsidR="00314135" w:rsidRPr="00314135">
        <w:rPr>
          <w:rFonts w:ascii="Arial" w:hAnsi="Arial" w:cs="Arial"/>
          <w:sz w:val="24"/>
          <w:szCs w:val="24"/>
        </w:rPr>
        <w:t>-0.</w:t>
      </w:r>
    </w:p>
    <w:p w14:paraId="2772898F" w14:textId="77777777" w:rsidR="003D304D" w:rsidRPr="00314135" w:rsidRDefault="003D304D" w:rsidP="00DE496C">
      <w:pPr>
        <w:pStyle w:val="ListParagraph"/>
        <w:jc w:val="both"/>
        <w:rPr>
          <w:rFonts w:ascii="Arial" w:hAnsi="Arial" w:cs="Arial"/>
          <w:sz w:val="24"/>
          <w:szCs w:val="24"/>
        </w:rPr>
      </w:pPr>
    </w:p>
    <w:p w14:paraId="76E994A6" w14:textId="77777777" w:rsidR="00D9525F" w:rsidRDefault="003D304D" w:rsidP="00DE496C">
      <w:pPr>
        <w:pStyle w:val="ListParagraph"/>
        <w:numPr>
          <w:ilvl w:val="0"/>
          <w:numId w:val="1"/>
        </w:numPr>
        <w:spacing w:after="0"/>
        <w:jc w:val="both"/>
        <w:rPr>
          <w:rFonts w:ascii="Arial" w:hAnsi="Arial" w:cs="Arial"/>
          <w:sz w:val="24"/>
          <w:szCs w:val="24"/>
        </w:rPr>
      </w:pPr>
      <w:r w:rsidRPr="003D304D">
        <w:rPr>
          <w:rFonts w:ascii="Arial" w:hAnsi="Arial" w:cs="Arial"/>
          <w:b/>
          <w:bCs/>
          <w:sz w:val="24"/>
          <w:szCs w:val="24"/>
        </w:rPr>
        <w:t>Additions, Deletions, and/or Amendments to the Agenda</w:t>
      </w:r>
      <w:r w:rsidRPr="003D304D">
        <w:rPr>
          <w:rFonts w:ascii="Arial" w:hAnsi="Arial" w:cs="Arial"/>
          <w:sz w:val="24"/>
          <w:szCs w:val="24"/>
        </w:rPr>
        <w:t xml:space="preserve"> –</w:t>
      </w:r>
    </w:p>
    <w:p w14:paraId="16A1D4C6" w14:textId="77777777" w:rsidR="00D9525F" w:rsidRDefault="00D9525F" w:rsidP="00DE496C">
      <w:pPr>
        <w:pStyle w:val="ListParagraph"/>
        <w:spacing w:after="0"/>
        <w:jc w:val="both"/>
        <w:rPr>
          <w:rFonts w:ascii="Arial" w:hAnsi="Arial" w:cs="Arial"/>
          <w:sz w:val="24"/>
          <w:szCs w:val="24"/>
        </w:rPr>
      </w:pPr>
    </w:p>
    <w:p w14:paraId="19709703" w14:textId="762C73ED" w:rsidR="00D9525F" w:rsidRDefault="00D9525F" w:rsidP="00DE496C">
      <w:pPr>
        <w:pStyle w:val="ListParagraph"/>
        <w:numPr>
          <w:ilvl w:val="0"/>
          <w:numId w:val="1"/>
        </w:numPr>
        <w:spacing w:after="0"/>
        <w:jc w:val="both"/>
        <w:rPr>
          <w:rFonts w:ascii="Arial" w:hAnsi="Arial" w:cs="Arial"/>
          <w:sz w:val="24"/>
          <w:szCs w:val="24"/>
        </w:rPr>
      </w:pPr>
      <w:r>
        <w:rPr>
          <w:rFonts w:ascii="Arial" w:hAnsi="Arial" w:cs="Arial"/>
          <w:b/>
          <w:bCs/>
          <w:sz w:val="24"/>
          <w:szCs w:val="24"/>
        </w:rPr>
        <w:t>Citizens from the floor</w:t>
      </w:r>
      <w:r w:rsidRPr="00D9525F">
        <w:rPr>
          <w:rFonts w:ascii="Arial" w:hAnsi="Arial" w:cs="Arial"/>
          <w:sz w:val="24"/>
          <w:szCs w:val="24"/>
        </w:rPr>
        <w:t>:</w:t>
      </w:r>
      <w:r>
        <w:rPr>
          <w:rFonts w:ascii="Arial" w:hAnsi="Arial" w:cs="Arial"/>
          <w:sz w:val="24"/>
          <w:szCs w:val="24"/>
        </w:rPr>
        <w:t xml:space="preserve"> (5 min. limit)</w:t>
      </w:r>
    </w:p>
    <w:p w14:paraId="2A18C6BD" w14:textId="77777777" w:rsidR="00D9525F" w:rsidRPr="00D9525F" w:rsidRDefault="00D9525F" w:rsidP="00DE496C">
      <w:pPr>
        <w:pStyle w:val="ListParagraph"/>
        <w:jc w:val="both"/>
        <w:rPr>
          <w:rFonts w:ascii="Arial" w:hAnsi="Arial" w:cs="Arial"/>
          <w:b/>
          <w:bCs/>
          <w:sz w:val="24"/>
          <w:szCs w:val="24"/>
        </w:rPr>
      </w:pPr>
    </w:p>
    <w:p w14:paraId="2F7EAF53" w14:textId="42E72F3D" w:rsidR="00D9525F" w:rsidRDefault="00D9525F" w:rsidP="00DE496C">
      <w:pPr>
        <w:pStyle w:val="ListParagraph"/>
        <w:numPr>
          <w:ilvl w:val="0"/>
          <w:numId w:val="1"/>
        </w:numPr>
        <w:spacing w:after="0"/>
        <w:jc w:val="both"/>
        <w:rPr>
          <w:rFonts w:ascii="Arial" w:hAnsi="Arial" w:cs="Arial"/>
          <w:b/>
          <w:bCs/>
          <w:sz w:val="24"/>
          <w:szCs w:val="24"/>
        </w:rPr>
      </w:pPr>
      <w:r w:rsidRPr="00D9525F">
        <w:rPr>
          <w:rFonts w:ascii="Arial" w:hAnsi="Arial" w:cs="Arial"/>
          <w:b/>
          <w:bCs/>
          <w:sz w:val="24"/>
          <w:szCs w:val="24"/>
        </w:rPr>
        <w:t>New Business:</w:t>
      </w:r>
    </w:p>
    <w:p w14:paraId="25F6BBF2" w14:textId="77777777" w:rsidR="00D9525F" w:rsidRPr="00D9525F" w:rsidRDefault="00D9525F" w:rsidP="00DE496C">
      <w:pPr>
        <w:pStyle w:val="ListParagraph"/>
        <w:jc w:val="both"/>
        <w:rPr>
          <w:rFonts w:ascii="Arial" w:hAnsi="Arial" w:cs="Arial"/>
          <w:b/>
          <w:bCs/>
          <w:sz w:val="24"/>
          <w:szCs w:val="24"/>
        </w:rPr>
      </w:pPr>
    </w:p>
    <w:p w14:paraId="7DCC6975" w14:textId="2C0B5359" w:rsidR="00D9525F" w:rsidRDefault="00D9525F" w:rsidP="00DE496C">
      <w:pPr>
        <w:pStyle w:val="ListParagraph"/>
        <w:numPr>
          <w:ilvl w:val="0"/>
          <w:numId w:val="6"/>
        </w:numPr>
        <w:spacing w:after="0"/>
        <w:jc w:val="both"/>
        <w:rPr>
          <w:rFonts w:ascii="Arial" w:hAnsi="Arial" w:cs="Arial"/>
          <w:sz w:val="24"/>
          <w:szCs w:val="24"/>
        </w:rPr>
      </w:pPr>
      <w:r w:rsidRPr="00D9525F">
        <w:rPr>
          <w:rFonts w:ascii="Arial" w:hAnsi="Arial" w:cs="Arial"/>
          <w:sz w:val="24"/>
          <w:szCs w:val="24"/>
        </w:rPr>
        <w:t>Resolution 25-13:</w:t>
      </w:r>
      <w:r>
        <w:rPr>
          <w:rFonts w:ascii="Arial" w:hAnsi="Arial" w:cs="Arial"/>
          <w:sz w:val="24"/>
          <w:szCs w:val="24"/>
        </w:rPr>
        <w:t xml:space="preserve"> Appointing Land Development Regulation Administrator and Administrative Authority (pages 3-4) </w:t>
      </w:r>
      <w:r w:rsidRPr="004F06E7">
        <w:rPr>
          <w:rFonts w:ascii="Arial" w:hAnsi="Arial" w:cs="Arial"/>
          <w:b/>
          <w:bCs/>
          <w:sz w:val="24"/>
          <w:szCs w:val="24"/>
        </w:rPr>
        <w:t>(See attached Resolution 25-13).</w:t>
      </w:r>
    </w:p>
    <w:p w14:paraId="3F1A5868" w14:textId="35D3FD5C" w:rsidR="00D9525F" w:rsidRDefault="00D9525F" w:rsidP="00DE496C">
      <w:pPr>
        <w:pStyle w:val="ListParagraph"/>
        <w:spacing w:after="0"/>
        <w:ind w:left="1080"/>
        <w:jc w:val="both"/>
        <w:rPr>
          <w:rFonts w:ascii="Arial" w:hAnsi="Arial" w:cs="Arial"/>
          <w:sz w:val="24"/>
          <w:szCs w:val="24"/>
        </w:rPr>
      </w:pPr>
      <w:r>
        <w:rPr>
          <w:rFonts w:ascii="Arial" w:hAnsi="Arial" w:cs="Arial"/>
          <w:sz w:val="24"/>
          <w:szCs w:val="24"/>
        </w:rPr>
        <w:t>Councilman Gam</w:t>
      </w:r>
      <w:r w:rsidR="002B4C4C">
        <w:rPr>
          <w:rFonts w:ascii="Arial" w:hAnsi="Arial" w:cs="Arial"/>
          <w:sz w:val="24"/>
          <w:szCs w:val="24"/>
        </w:rPr>
        <w:t>sby</w:t>
      </w:r>
      <w:r>
        <w:rPr>
          <w:rFonts w:ascii="Arial" w:hAnsi="Arial" w:cs="Arial"/>
          <w:sz w:val="24"/>
          <w:szCs w:val="24"/>
        </w:rPr>
        <w:t xml:space="preserve"> made the motion to pass Resolution 25-13 and Vice Mayor Williams seconded the motion.  Motion passed 5-0.</w:t>
      </w:r>
    </w:p>
    <w:p w14:paraId="629DC066" w14:textId="7CE9AFD4" w:rsidR="00D9525F" w:rsidRDefault="00D9525F" w:rsidP="00DE496C">
      <w:pPr>
        <w:pStyle w:val="ListParagraph"/>
        <w:numPr>
          <w:ilvl w:val="0"/>
          <w:numId w:val="6"/>
        </w:numPr>
        <w:spacing w:after="0"/>
        <w:jc w:val="both"/>
        <w:rPr>
          <w:rFonts w:ascii="Arial" w:hAnsi="Arial" w:cs="Arial"/>
          <w:sz w:val="24"/>
          <w:szCs w:val="24"/>
        </w:rPr>
      </w:pPr>
      <w:r>
        <w:rPr>
          <w:rFonts w:ascii="Arial" w:hAnsi="Arial" w:cs="Arial"/>
          <w:sz w:val="24"/>
          <w:szCs w:val="24"/>
        </w:rPr>
        <w:t xml:space="preserve">Resolution 25-14: Appointing of Local Planning Agency and Planning and Zoning Board (pages 5-6) </w:t>
      </w:r>
      <w:r w:rsidRPr="004F06E7">
        <w:rPr>
          <w:rFonts w:ascii="Arial" w:hAnsi="Arial" w:cs="Arial"/>
          <w:b/>
          <w:bCs/>
          <w:sz w:val="24"/>
          <w:szCs w:val="24"/>
        </w:rPr>
        <w:t>(See attached Resolution 25-14).</w:t>
      </w:r>
    </w:p>
    <w:p w14:paraId="5E15A2EE" w14:textId="3D5F60B8" w:rsidR="00D9525F" w:rsidRDefault="00D9525F" w:rsidP="00DE496C">
      <w:pPr>
        <w:pStyle w:val="ListParagraph"/>
        <w:spacing w:after="0"/>
        <w:ind w:left="1080"/>
        <w:jc w:val="both"/>
        <w:rPr>
          <w:rFonts w:ascii="Arial" w:hAnsi="Arial" w:cs="Arial"/>
          <w:sz w:val="24"/>
          <w:szCs w:val="24"/>
        </w:rPr>
      </w:pPr>
      <w:r>
        <w:rPr>
          <w:rFonts w:ascii="Arial" w:hAnsi="Arial" w:cs="Arial"/>
          <w:sz w:val="24"/>
          <w:szCs w:val="24"/>
        </w:rPr>
        <w:t>Vice Mayor Williams made the motion to pass Resolution 25-14 and Councilman Gam</w:t>
      </w:r>
      <w:r w:rsidR="002B4C4C">
        <w:rPr>
          <w:rFonts w:ascii="Arial" w:hAnsi="Arial" w:cs="Arial"/>
          <w:sz w:val="24"/>
          <w:szCs w:val="24"/>
        </w:rPr>
        <w:t>sby seconded the motion.  Motion passed 5-0.</w:t>
      </w:r>
    </w:p>
    <w:p w14:paraId="30815FB1" w14:textId="436B89B9" w:rsidR="002B4C4C" w:rsidRDefault="002B4C4C" w:rsidP="00DE496C">
      <w:pPr>
        <w:pStyle w:val="ListParagraph"/>
        <w:numPr>
          <w:ilvl w:val="0"/>
          <w:numId w:val="6"/>
        </w:numPr>
        <w:spacing w:after="0"/>
        <w:jc w:val="both"/>
        <w:rPr>
          <w:rFonts w:ascii="Arial" w:hAnsi="Arial" w:cs="Arial"/>
          <w:sz w:val="24"/>
          <w:szCs w:val="24"/>
        </w:rPr>
      </w:pPr>
      <w:r>
        <w:rPr>
          <w:rFonts w:ascii="Arial" w:hAnsi="Arial" w:cs="Arial"/>
          <w:sz w:val="24"/>
          <w:szCs w:val="24"/>
        </w:rPr>
        <w:t>Resolution 25-15: Waiving Requirement of Resolution 07-13 for RZ-2025-0, RZ 2025-02, and RZ 2025-03 (pages 7-11).</w:t>
      </w:r>
      <w:r w:rsidR="004F06E7">
        <w:rPr>
          <w:rFonts w:ascii="Arial" w:hAnsi="Arial" w:cs="Arial"/>
          <w:sz w:val="24"/>
          <w:szCs w:val="24"/>
        </w:rPr>
        <w:t xml:space="preserve"> </w:t>
      </w:r>
      <w:r w:rsidR="004F06E7" w:rsidRPr="004F06E7">
        <w:rPr>
          <w:rFonts w:ascii="Arial" w:hAnsi="Arial" w:cs="Arial"/>
          <w:b/>
          <w:bCs/>
          <w:sz w:val="24"/>
          <w:szCs w:val="24"/>
        </w:rPr>
        <w:t>(See attached Resolution 25-24)</w:t>
      </w:r>
    </w:p>
    <w:p w14:paraId="108BEA8E" w14:textId="562197A8" w:rsidR="002B4C4C" w:rsidRDefault="002B4C4C" w:rsidP="00DE496C">
      <w:pPr>
        <w:pStyle w:val="ListParagraph"/>
        <w:spacing w:after="0"/>
        <w:ind w:left="1080"/>
        <w:jc w:val="both"/>
        <w:rPr>
          <w:rFonts w:ascii="Arial" w:hAnsi="Arial" w:cs="Arial"/>
          <w:sz w:val="24"/>
          <w:szCs w:val="24"/>
        </w:rPr>
      </w:pPr>
      <w:r>
        <w:rPr>
          <w:rFonts w:ascii="Arial" w:hAnsi="Arial" w:cs="Arial"/>
          <w:sz w:val="24"/>
          <w:szCs w:val="24"/>
        </w:rPr>
        <w:t xml:space="preserve">Councilwoman McCall had several questions regarding Resolution 25-15.  </w:t>
      </w:r>
      <w:r w:rsidR="00DE496C">
        <w:rPr>
          <w:rFonts w:ascii="Arial" w:hAnsi="Arial" w:cs="Arial"/>
          <w:sz w:val="24"/>
          <w:szCs w:val="24"/>
        </w:rPr>
        <w:t>Amendment required</w:t>
      </w:r>
      <w:r>
        <w:rPr>
          <w:rFonts w:ascii="Arial" w:hAnsi="Arial" w:cs="Arial"/>
          <w:sz w:val="24"/>
          <w:szCs w:val="24"/>
        </w:rPr>
        <w:t xml:space="preserve">.  </w:t>
      </w:r>
      <w:r w:rsidR="00DE496C">
        <w:rPr>
          <w:rFonts w:ascii="Arial" w:hAnsi="Arial" w:cs="Arial"/>
          <w:sz w:val="24"/>
          <w:szCs w:val="24"/>
        </w:rPr>
        <w:t>Each RZ application would be</w:t>
      </w:r>
      <w:r>
        <w:rPr>
          <w:rFonts w:ascii="Arial" w:hAnsi="Arial" w:cs="Arial"/>
          <w:sz w:val="24"/>
          <w:szCs w:val="24"/>
        </w:rPr>
        <w:t xml:space="preserve"> charged a fee of $1,000.00</w:t>
      </w:r>
      <w:r w:rsidR="00DE496C">
        <w:rPr>
          <w:rFonts w:ascii="Arial" w:hAnsi="Arial" w:cs="Arial"/>
          <w:sz w:val="24"/>
          <w:szCs w:val="24"/>
        </w:rPr>
        <w:t>, due within sixty (60)</w:t>
      </w:r>
      <w:r w:rsidR="00075322">
        <w:rPr>
          <w:rFonts w:ascii="Arial" w:hAnsi="Arial" w:cs="Arial"/>
          <w:sz w:val="24"/>
          <w:szCs w:val="24"/>
        </w:rPr>
        <w:t xml:space="preserve"> days.</w:t>
      </w:r>
      <w:r w:rsidR="00DE496C">
        <w:rPr>
          <w:rFonts w:ascii="Arial" w:hAnsi="Arial" w:cs="Arial"/>
          <w:sz w:val="24"/>
          <w:szCs w:val="24"/>
        </w:rPr>
        <w:t xml:space="preserve"> </w:t>
      </w:r>
      <w:r w:rsidR="00075322">
        <w:rPr>
          <w:rFonts w:ascii="Arial" w:hAnsi="Arial" w:cs="Arial"/>
          <w:sz w:val="24"/>
          <w:szCs w:val="24"/>
        </w:rPr>
        <w:t>Each</w:t>
      </w:r>
      <w:r w:rsidR="00DE496C">
        <w:rPr>
          <w:rFonts w:ascii="Arial" w:hAnsi="Arial" w:cs="Arial"/>
          <w:sz w:val="24"/>
          <w:szCs w:val="24"/>
        </w:rPr>
        <w:t xml:space="preserve"> applicant agreed to pay the fee.</w:t>
      </w:r>
    </w:p>
    <w:p w14:paraId="0CDB2699" w14:textId="756FB199" w:rsidR="00DE496C" w:rsidRDefault="002B4C4C" w:rsidP="00DE496C">
      <w:pPr>
        <w:pStyle w:val="ListParagraph"/>
        <w:spacing w:after="0"/>
        <w:ind w:left="1080"/>
        <w:jc w:val="both"/>
        <w:rPr>
          <w:rFonts w:ascii="Arial" w:hAnsi="Arial" w:cs="Arial"/>
          <w:sz w:val="24"/>
          <w:szCs w:val="24"/>
        </w:rPr>
      </w:pPr>
      <w:r>
        <w:rPr>
          <w:rFonts w:ascii="Arial" w:hAnsi="Arial" w:cs="Arial"/>
          <w:sz w:val="24"/>
          <w:szCs w:val="24"/>
        </w:rPr>
        <w:t>Motion was made by Council</w:t>
      </w:r>
      <w:r w:rsidR="00DE496C">
        <w:rPr>
          <w:rFonts w:ascii="Arial" w:hAnsi="Arial" w:cs="Arial"/>
          <w:sz w:val="24"/>
          <w:szCs w:val="24"/>
        </w:rPr>
        <w:t>man Gamsby</w:t>
      </w:r>
      <w:r>
        <w:rPr>
          <w:rFonts w:ascii="Arial" w:hAnsi="Arial" w:cs="Arial"/>
          <w:sz w:val="24"/>
          <w:szCs w:val="24"/>
        </w:rPr>
        <w:t xml:space="preserve"> </w:t>
      </w:r>
      <w:r w:rsidR="00DE496C">
        <w:rPr>
          <w:rFonts w:ascii="Arial" w:hAnsi="Arial" w:cs="Arial"/>
          <w:sz w:val="24"/>
          <w:szCs w:val="24"/>
        </w:rPr>
        <w:t>to set the fee for $1,000.00 for each RZ application and that the fee would be due within sixty (60) days.  Vice Mayor Williams seconded the motion.  Motion passed 5-0.</w:t>
      </w:r>
    </w:p>
    <w:p w14:paraId="1FB525F8" w14:textId="55C3970D" w:rsidR="00DE496C" w:rsidRDefault="00DE496C" w:rsidP="00DE496C">
      <w:pPr>
        <w:pStyle w:val="ListParagraph"/>
        <w:numPr>
          <w:ilvl w:val="0"/>
          <w:numId w:val="1"/>
        </w:numPr>
        <w:spacing w:after="0"/>
        <w:jc w:val="both"/>
        <w:rPr>
          <w:rFonts w:ascii="Arial" w:hAnsi="Arial" w:cs="Arial"/>
          <w:sz w:val="24"/>
          <w:szCs w:val="24"/>
        </w:rPr>
      </w:pPr>
      <w:r>
        <w:rPr>
          <w:rFonts w:ascii="Arial" w:hAnsi="Arial" w:cs="Arial"/>
          <w:sz w:val="24"/>
          <w:szCs w:val="24"/>
        </w:rPr>
        <w:t xml:space="preserve">Adjournment – </w:t>
      </w:r>
      <w:r w:rsidR="00446C3E">
        <w:rPr>
          <w:rFonts w:ascii="Arial" w:hAnsi="Arial" w:cs="Arial"/>
          <w:sz w:val="24"/>
          <w:szCs w:val="24"/>
        </w:rPr>
        <w:t>6:55 p.m. (</w:t>
      </w:r>
      <w:r>
        <w:rPr>
          <w:rFonts w:ascii="Arial" w:hAnsi="Arial" w:cs="Arial"/>
          <w:sz w:val="24"/>
          <w:szCs w:val="24"/>
        </w:rPr>
        <w:t>5 Minutes</w:t>
      </w:r>
      <w:r w:rsidR="00446C3E">
        <w:rPr>
          <w:rFonts w:ascii="Arial" w:hAnsi="Arial" w:cs="Arial"/>
          <w:sz w:val="24"/>
          <w:szCs w:val="24"/>
        </w:rPr>
        <w:t xml:space="preserve"> break) </w:t>
      </w:r>
    </w:p>
    <w:p w14:paraId="618311E8" w14:textId="6BE08758" w:rsidR="002B4C4C" w:rsidRPr="002B4C4C" w:rsidRDefault="002B4C4C" w:rsidP="00DE496C">
      <w:pPr>
        <w:pStyle w:val="ListParagraph"/>
        <w:spacing w:after="0"/>
        <w:rPr>
          <w:rFonts w:ascii="Arial" w:hAnsi="Arial" w:cs="Arial"/>
          <w:sz w:val="24"/>
          <w:szCs w:val="24"/>
        </w:rPr>
      </w:pPr>
      <w:r>
        <w:rPr>
          <w:rFonts w:ascii="Arial" w:hAnsi="Arial" w:cs="Arial"/>
          <w:sz w:val="24"/>
          <w:szCs w:val="24"/>
        </w:rPr>
        <w:lastRenderedPageBreak/>
        <w:t xml:space="preserve"> </w:t>
      </w:r>
    </w:p>
    <w:p w14:paraId="638E91BD" w14:textId="21975175" w:rsidR="002B4C4C" w:rsidRPr="002B4C4C" w:rsidRDefault="002B4C4C" w:rsidP="002B4C4C">
      <w:pPr>
        <w:spacing w:after="0"/>
        <w:rPr>
          <w:rFonts w:ascii="Arial" w:hAnsi="Arial" w:cs="Arial"/>
          <w:sz w:val="24"/>
          <w:szCs w:val="24"/>
        </w:rPr>
      </w:pPr>
    </w:p>
    <w:p w14:paraId="0FF167F6" w14:textId="27F8041E" w:rsidR="00143E04" w:rsidRPr="00446C3E" w:rsidRDefault="00446C3E" w:rsidP="00446C3E">
      <w:pPr>
        <w:pStyle w:val="ListParagraph"/>
        <w:ind w:left="1080"/>
        <w:jc w:val="center"/>
        <w:rPr>
          <w:rFonts w:ascii="Arial" w:hAnsi="Arial" w:cs="Arial"/>
          <w:b/>
          <w:bCs/>
          <w:sz w:val="40"/>
          <w:szCs w:val="40"/>
        </w:rPr>
      </w:pPr>
      <w:r w:rsidRPr="00446C3E">
        <w:rPr>
          <w:rFonts w:ascii="Arial" w:hAnsi="Arial" w:cs="Arial"/>
          <w:b/>
          <w:bCs/>
          <w:sz w:val="40"/>
          <w:szCs w:val="40"/>
        </w:rPr>
        <w:t>MINUTES</w:t>
      </w:r>
    </w:p>
    <w:p w14:paraId="0AA3AAF0" w14:textId="0C8FE955" w:rsidR="00446C3E" w:rsidRPr="00446C3E" w:rsidRDefault="00446C3E" w:rsidP="00446C3E">
      <w:pPr>
        <w:pStyle w:val="ListParagraph"/>
        <w:ind w:left="1080"/>
        <w:jc w:val="center"/>
        <w:rPr>
          <w:rFonts w:ascii="Arial" w:hAnsi="Arial" w:cs="Arial"/>
          <w:b/>
          <w:bCs/>
          <w:sz w:val="24"/>
          <w:szCs w:val="24"/>
        </w:rPr>
      </w:pPr>
      <w:r w:rsidRPr="00446C3E">
        <w:rPr>
          <w:rFonts w:ascii="Arial" w:hAnsi="Arial" w:cs="Arial"/>
          <w:b/>
          <w:bCs/>
          <w:sz w:val="24"/>
          <w:szCs w:val="24"/>
        </w:rPr>
        <w:t>PLANNING AND ZONING BOARD MEETING</w:t>
      </w:r>
    </w:p>
    <w:p w14:paraId="2DDB4BA5" w14:textId="09976C4F" w:rsidR="00446C3E" w:rsidRDefault="00446C3E" w:rsidP="00446C3E">
      <w:pPr>
        <w:pStyle w:val="ListParagraph"/>
        <w:ind w:left="1080"/>
        <w:jc w:val="center"/>
        <w:rPr>
          <w:rFonts w:ascii="Arial" w:hAnsi="Arial" w:cs="Arial"/>
          <w:b/>
          <w:bCs/>
          <w:sz w:val="24"/>
          <w:szCs w:val="24"/>
        </w:rPr>
      </w:pPr>
      <w:r w:rsidRPr="00446C3E">
        <w:rPr>
          <w:rFonts w:ascii="Arial" w:hAnsi="Arial" w:cs="Arial"/>
          <w:b/>
          <w:bCs/>
          <w:sz w:val="24"/>
          <w:szCs w:val="24"/>
        </w:rPr>
        <w:t>Monday, July 14, 20205</w:t>
      </w:r>
    </w:p>
    <w:p w14:paraId="17A277D5" w14:textId="77777777" w:rsidR="00446C3E" w:rsidRDefault="00446C3E" w:rsidP="00446C3E">
      <w:pPr>
        <w:pStyle w:val="ListParagraph"/>
        <w:ind w:left="1080"/>
        <w:jc w:val="both"/>
        <w:rPr>
          <w:rFonts w:ascii="Arial" w:hAnsi="Arial" w:cs="Arial"/>
          <w:b/>
          <w:bCs/>
          <w:sz w:val="24"/>
          <w:szCs w:val="24"/>
        </w:rPr>
      </w:pPr>
    </w:p>
    <w:p w14:paraId="6491C919" w14:textId="71690306" w:rsidR="00446C3E" w:rsidRDefault="00446C3E" w:rsidP="00446C3E">
      <w:pPr>
        <w:pStyle w:val="ListParagraph"/>
        <w:numPr>
          <w:ilvl w:val="0"/>
          <w:numId w:val="7"/>
        </w:numPr>
        <w:jc w:val="both"/>
        <w:rPr>
          <w:rFonts w:ascii="Arial" w:hAnsi="Arial" w:cs="Arial"/>
          <w:b/>
          <w:bCs/>
          <w:sz w:val="24"/>
          <w:szCs w:val="24"/>
        </w:rPr>
      </w:pPr>
      <w:r>
        <w:rPr>
          <w:rFonts w:ascii="Arial" w:hAnsi="Arial" w:cs="Arial"/>
          <w:b/>
          <w:bCs/>
          <w:sz w:val="24"/>
          <w:szCs w:val="24"/>
        </w:rPr>
        <w:t>Call to Order – Mayor Brown at 7:00 p.m.</w:t>
      </w:r>
    </w:p>
    <w:p w14:paraId="66FCCDB8" w14:textId="77777777" w:rsidR="00446C3E" w:rsidRDefault="00446C3E" w:rsidP="00446C3E">
      <w:pPr>
        <w:pStyle w:val="ListParagraph"/>
        <w:numPr>
          <w:ilvl w:val="0"/>
          <w:numId w:val="7"/>
        </w:numPr>
        <w:jc w:val="both"/>
        <w:rPr>
          <w:rFonts w:ascii="Arial" w:hAnsi="Arial" w:cs="Arial"/>
          <w:sz w:val="24"/>
          <w:szCs w:val="24"/>
        </w:rPr>
      </w:pPr>
      <w:r>
        <w:rPr>
          <w:rFonts w:ascii="Arial" w:hAnsi="Arial" w:cs="Arial"/>
          <w:b/>
          <w:bCs/>
          <w:sz w:val="24"/>
          <w:szCs w:val="24"/>
        </w:rPr>
        <w:t xml:space="preserve">Roll Call – Members Present:  </w:t>
      </w:r>
      <w:r w:rsidRPr="00446C3E">
        <w:rPr>
          <w:rFonts w:ascii="Arial" w:hAnsi="Arial" w:cs="Arial"/>
          <w:sz w:val="24"/>
          <w:szCs w:val="24"/>
        </w:rPr>
        <w:t xml:space="preserve">Mayor Brown, Vice Mayor Williams, Councilman Gamsby and Councilwoman McCall.  </w:t>
      </w:r>
    </w:p>
    <w:p w14:paraId="69805A9D" w14:textId="169B82FC" w:rsidR="00446C3E" w:rsidRDefault="00446C3E" w:rsidP="00446C3E">
      <w:pPr>
        <w:pStyle w:val="ListParagraph"/>
        <w:ind w:left="1440"/>
        <w:jc w:val="both"/>
        <w:rPr>
          <w:rFonts w:ascii="Arial" w:hAnsi="Arial" w:cs="Arial"/>
          <w:sz w:val="24"/>
          <w:szCs w:val="24"/>
        </w:rPr>
      </w:pPr>
      <w:r w:rsidRPr="00446C3E">
        <w:rPr>
          <w:rFonts w:ascii="Arial" w:hAnsi="Arial" w:cs="Arial"/>
          <w:sz w:val="24"/>
          <w:szCs w:val="24"/>
        </w:rPr>
        <w:t xml:space="preserve">Absent – Councilwoman Alridge </w:t>
      </w:r>
    </w:p>
    <w:p w14:paraId="4A329B49" w14:textId="13CE08C1" w:rsidR="00446C3E" w:rsidRDefault="00446C3E" w:rsidP="00446C3E">
      <w:pPr>
        <w:pStyle w:val="ListParagraph"/>
        <w:numPr>
          <w:ilvl w:val="0"/>
          <w:numId w:val="7"/>
        </w:numPr>
        <w:jc w:val="both"/>
        <w:rPr>
          <w:rFonts w:ascii="Arial" w:hAnsi="Arial" w:cs="Arial"/>
          <w:b/>
          <w:bCs/>
          <w:sz w:val="24"/>
          <w:szCs w:val="24"/>
        </w:rPr>
      </w:pPr>
      <w:r w:rsidRPr="00446C3E">
        <w:rPr>
          <w:rFonts w:ascii="Arial" w:hAnsi="Arial" w:cs="Arial"/>
          <w:b/>
          <w:bCs/>
          <w:sz w:val="24"/>
          <w:szCs w:val="24"/>
        </w:rPr>
        <w:t>Addition, Deletions, and/or Amendments to the Agenda</w:t>
      </w:r>
    </w:p>
    <w:p w14:paraId="06F113EA" w14:textId="3B795CBD" w:rsidR="00446C3E" w:rsidRDefault="00446C3E" w:rsidP="00446C3E">
      <w:pPr>
        <w:pStyle w:val="ListParagraph"/>
        <w:ind w:left="1440"/>
        <w:jc w:val="both"/>
        <w:rPr>
          <w:rFonts w:ascii="Arial" w:hAnsi="Arial" w:cs="Arial"/>
          <w:sz w:val="24"/>
          <w:szCs w:val="24"/>
        </w:rPr>
      </w:pPr>
      <w:r w:rsidRPr="004C14FC">
        <w:rPr>
          <w:rFonts w:ascii="Arial" w:hAnsi="Arial" w:cs="Arial"/>
          <w:sz w:val="24"/>
          <w:szCs w:val="24"/>
        </w:rPr>
        <w:t>Motion made by Vice Mayor Williams to accept the agenda as is.  Motion seconded by Councilwoman McCall, motion passed 4-0</w:t>
      </w:r>
      <w:r w:rsidR="004C14FC">
        <w:rPr>
          <w:rFonts w:ascii="Arial" w:hAnsi="Arial" w:cs="Arial"/>
          <w:sz w:val="24"/>
          <w:szCs w:val="24"/>
        </w:rPr>
        <w:t>.</w:t>
      </w:r>
    </w:p>
    <w:p w14:paraId="04F7967F" w14:textId="02E4CB05" w:rsidR="004C14FC" w:rsidRDefault="004C14FC" w:rsidP="004C14FC">
      <w:pPr>
        <w:pStyle w:val="ListParagraph"/>
        <w:numPr>
          <w:ilvl w:val="0"/>
          <w:numId w:val="7"/>
        </w:numPr>
        <w:jc w:val="both"/>
        <w:rPr>
          <w:rFonts w:ascii="Arial" w:hAnsi="Arial" w:cs="Arial"/>
          <w:sz w:val="24"/>
          <w:szCs w:val="24"/>
        </w:rPr>
      </w:pPr>
      <w:r w:rsidRPr="004C14FC">
        <w:rPr>
          <w:rFonts w:ascii="Arial" w:hAnsi="Arial" w:cs="Arial"/>
          <w:b/>
          <w:bCs/>
          <w:sz w:val="24"/>
          <w:szCs w:val="24"/>
        </w:rPr>
        <w:t>Citizens from the floor: (5 min. limit)</w:t>
      </w:r>
      <w:r>
        <w:rPr>
          <w:rFonts w:ascii="Arial" w:hAnsi="Arial" w:cs="Arial"/>
          <w:sz w:val="24"/>
          <w:szCs w:val="24"/>
        </w:rPr>
        <w:t xml:space="preserve"> -None</w:t>
      </w:r>
    </w:p>
    <w:p w14:paraId="72B17131" w14:textId="77777777" w:rsidR="004C14FC" w:rsidRDefault="004C14FC" w:rsidP="004C14FC">
      <w:pPr>
        <w:pStyle w:val="ListParagraph"/>
        <w:numPr>
          <w:ilvl w:val="0"/>
          <w:numId w:val="7"/>
        </w:numPr>
        <w:jc w:val="both"/>
        <w:rPr>
          <w:rFonts w:ascii="Arial" w:hAnsi="Arial" w:cs="Arial"/>
          <w:sz w:val="24"/>
          <w:szCs w:val="24"/>
        </w:rPr>
      </w:pPr>
      <w:r>
        <w:rPr>
          <w:rFonts w:ascii="Arial" w:hAnsi="Arial" w:cs="Arial"/>
          <w:b/>
          <w:bCs/>
          <w:sz w:val="24"/>
          <w:szCs w:val="24"/>
        </w:rPr>
        <w:t>Election of Chairman and Vice Chairman</w:t>
      </w:r>
      <w:r w:rsidRPr="004C14FC">
        <w:rPr>
          <w:rFonts w:ascii="Arial" w:hAnsi="Arial" w:cs="Arial"/>
          <w:sz w:val="24"/>
          <w:szCs w:val="24"/>
        </w:rPr>
        <w:t>.</w:t>
      </w:r>
      <w:r>
        <w:rPr>
          <w:rFonts w:ascii="Arial" w:hAnsi="Arial" w:cs="Arial"/>
          <w:sz w:val="24"/>
          <w:szCs w:val="24"/>
        </w:rPr>
        <w:t xml:space="preserve">  Councilman Gamsby elected himself for Chairman and Councilwoman McCall was elected for Vice Chairman.  Motion was made by Vice Mayor Williams that Councilman Gamsby be elected as Chairman and Councilwoman McCall as Vice Chairman.  Motion seconded by Councilwoman McCall and passed 4-0.</w:t>
      </w:r>
    </w:p>
    <w:p w14:paraId="1221FDD6" w14:textId="736BE5B5" w:rsidR="004C14FC" w:rsidRDefault="004C14FC" w:rsidP="004C14FC">
      <w:pPr>
        <w:pStyle w:val="ListParagraph"/>
        <w:numPr>
          <w:ilvl w:val="0"/>
          <w:numId w:val="7"/>
        </w:numPr>
        <w:jc w:val="both"/>
        <w:rPr>
          <w:rFonts w:ascii="Arial" w:hAnsi="Arial" w:cs="Arial"/>
          <w:sz w:val="24"/>
          <w:szCs w:val="24"/>
        </w:rPr>
      </w:pPr>
      <w:r>
        <w:rPr>
          <w:rFonts w:ascii="Arial" w:hAnsi="Arial" w:cs="Arial"/>
          <w:b/>
          <w:bCs/>
          <w:sz w:val="24"/>
          <w:szCs w:val="24"/>
        </w:rPr>
        <w:t>PZB Resolution 25</w:t>
      </w:r>
      <w:r w:rsidRPr="004C14FC">
        <w:rPr>
          <w:rFonts w:ascii="Arial" w:hAnsi="Arial" w:cs="Arial"/>
          <w:sz w:val="24"/>
          <w:szCs w:val="24"/>
        </w:rPr>
        <w:t>-</w:t>
      </w:r>
      <w:r w:rsidRPr="004C14FC">
        <w:rPr>
          <w:rFonts w:ascii="Arial" w:hAnsi="Arial" w:cs="Arial"/>
          <w:b/>
          <w:bCs/>
          <w:sz w:val="24"/>
          <w:szCs w:val="24"/>
        </w:rPr>
        <w:t>01 Adoption of Rules and Regulations (pages 12-23)</w:t>
      </w:r>
      <w:r w:rsidR="007807BF">
        <w:rPr>
          <w:rFonts w:ascii="Arial" w:hAnsi="Arial" w:cs="Arial"/>
          <w:b/>
          <w:bCs/>
          <w:sz w:val="24"/>
          <w:szCs w:val="24"/>
        </w:rPr>
        <w:t xml:space="preserve">.  </w:t>
      </w:r>
      <w:r w:rsidR="00075322">
        <w:rPr>
          <w:rFonts w:ascii="Arial" w:hAnsi="Arial" w:cs="Arial"/>
          <w:b/>
          <w:bCs/>
          <w:sz w:val="24"/>
          <w:szCs w:val="24"/>
        </w:rPr>
        <w:t xml:space="preserve">(See attached PZB </w:t>
      </w:r>
      <w:proofErr w:type="spellStart"/>
      <w:r w:rsidR="00075322">
        <w:rPr>
          <w:rFonts w:ascii="Arial" w:hAnsi="Arial" w:cs="Arial"/>
          <w:b/>
          <w:bCs/>
          <w:sz w:val="24"/>
          <w:szCs w:val="24"/>
        </w:rPr>
        <w:t>Resolutin</w:t>
      </w:r>
      <w:proofErr w:type="spellEnd"/>
      <w:r w:rsidR="00075322">
        <w:rPr>
          <w:rFonts w:ascii="Arial" w:hAnsi="Arial" w:cs="Arial"/>
          <w:b/>
          <w:bCs/>
          <w:sz w:val="24"/>
          <w:szCs w:val="24"/>
        </w:rPr>
        <w:t xml:space="preserve"> 25-01).  </w:t>
      </w:r>
      <w:r w:rsidR="007807BF" w:rsidRPr="007807BF">
        <w:rPr>
          <w:rFonts w:ascii="Arial" w:hAnsi="Arial" w:cs="Arial"/>
          <w:sz w:val="24"/>
          <w:szCs w:val="24"/>
        </w:rPr>
        <w:t>Motion made by Vice Mayor Williams to pass PZB Resolution 25-01 Adoption of Rules and Regulations (pages 12-23)</w:t>
      </w:r>
      <w:r w:rsidR="007807BF">
        <w:rPr>
          <w:rFonts w:ascii="Arial" w:hAnsi="Arial" w:cs="Arial"/>
          <w:sz w:val="24"/>
          <w:szCs w:val="24"/>
        </w:rPr>
        <w:t>.  Motion seconded by Councilman McCall and passed 4-0.</w:t>
      </w:r>
    </w:p>
    <w:p w14:paraId="77C9E793" w14:textId="55698E54" w:rsidR="007807BF" w:rsidRPr="007807BF" w:rsidRDefault="007807BF" w:rsidP="004C14FC">
      <w:pPr>
        <w:pStyle w:val="ListParagraph"/>
        <w:numPr>
          <w:ilvl w:val="0"/>
          <w:numId w:val="7"/>
        </w:numPr>
        <w:jc w:val="both"/>
        <w:rPr>
          <w:rFonts w:ascii="Arial" w:hAnsi="Arial" w:cs="Arial"/>
          <w:sz w:val="24"/>
          <w:szCs w:val="24"/>
        </w:rPr>
      </w:pPr>
      <w:r>
        <w:rPr>
          <w:rFonts w:ascii="Arial" w:hAnsi="Arial" w:cs="Arial"/>
          <w:b/>
          <w:bCs/>
          <w:sz w:val="24"/>
          <w:szCs w:val="24"/>
        </w:rPr>
        <w:t>Disclosures of Ex</w:t>
      </w:r>
      <w:r w:rsidRPr="007807BF">
        <w:rPr>
          <w:rFonts w:ascii="Arial" w:hAnsi="Arial" w:cs="Arial"/>
          <w:sz w:val="24"/>
          <w:szCs w:val="24"/>
        </w:rPr>
        <w:t>-</w:t>
      </w:r>
      <w:proofErr w:type="spellStart"/>
      <w:r w:rsidRPr="007807BF">
        <w:rPr>
          <w:rFonts w:ascii="Arial" w:hAnsi="Arial" w:cs="Arial"/>
          <w:b/>
          <w:bCs/>
          <w:sz w:val="24"/>
          <w:szCs w:val="24"/>
        </w:rPr>
        <w:t>parte</w:t>
      </w:r>
      <w:proofErr w:type="spellEnd"/>
      <w:r w:rsidRPr="007807BF">
        <w:rPr>
          <w:rFonts w:ascii="Arial" w:hAnsi="Arial" w:cs="Arial"/>
          <w:b/>
          <w:bCs/>
          <w:sz w:val="24"/>
          <w:szCs w:val="24"/>
        </w:rPr>
        <w:t xml:space="preserve"> Communication and Conflicts of Interest</w:t>
      </w:r>
    </w:p>
    <w:p w14:paraId="2CB99FAF" w14:textId="3E01CB61" w:rsidR="007807BF" w:rsidRPr="0039715C" w:rsidRDefault="007807BF" w:rsidP="004C14FC">
      <w:pPr>
        <w:pStyle w:val="ListParagraph"/>
        <w:numPr>
          <w:ilvl w:val="0"/>
          <w:numId w:val="7"/>
        </w:numPr>
        <w:jc w:val="both"/>
        <w:rPr>
          <w:rFonts w:ascii="Arial" w:hAnsi="Arial" w:cs="Arial"/>
          <w:sz w:val="24"/>
          <w:szCs w:val="24"/>
        </w:rPr>
      </w:pPr>
      <w:r>
        <w:rPr>
          <w:rFonts w:ascii="Arial" w:hAnsi="Arial" w:cs="Arial"/>
          <w:b/>
          <w:bCs/>
          <w:sz w:val="24"/>
          <w:szCs w:val="24"/>
        </w:rPr>
        <w:t xml:space="preserve">Old Business </w:t>
      </w:r>
      <w:r w:rsidR="0039715C">
        <w:rPr>
          <w:rFonts w:ascii="Arial" w:hAnsi="Arial" w:cs="Arial"/>
          <w:b/>
          <w:bCs/>
          <w:sz w:val="24"/>
          <w:szCs w:val="24"/>
        </w:rPr>
        <w:t>–</w:t>
      </w:r>
      <w:r>
        <w:rPr>
          <w:rFonts w:ascii="Arial" w:hAnsi="Arial" w:cs="Arial"/>
          <w:b/>
          <w:bCs/>
          <w:sz w:val="24"/>
          <w:szCs w:val="24"/>
        </w:rPr>
        <w:t xml:space="preserve"> None</w:t>
      </w:r>
    </w:p>
    <w:p w14:paraId="2A54C98B" w14:textId="35EBC274" w:rsidR="0039715C" w:rsidRPr="0039715C" w:rsidRDefault="0039715C" w:rsidP="004C14FC">
      <w:pPr>
        <w:pStyle w:val="ListParagraph"/>
        <w:numPr>
          <w:ilvl w:val="0"/>
          <w:numId w:val="7"/>
        </w:numPr>
        <w:jc w:val="both"/>
        <w:rPr>
          <w:rFonts w:ascii="Arial" w:hAnsi="Arial" w:cs="Arial"/>
          <w:sz w:val="24"/>
          <w:szCs w:val="24"/>
        </w:rPr>
      </w:pPr>
      <w:r>
        <w:rPr>
          <w:rFonts w:ascii="Arial" w:hAnsi="Arial" w:cs="Arial"/>
          <w:b/>
          <w:bCs/>
          <w:sz w:val="24"/>
          <w:szCs w:val="24"/>
        </w:rPr>
        <w:t xml:space="preserve">New Business </w:t>
      </w:r>
    </w:p>
    <w:p w14:paraId="13DAD4A5" w14:textId="4D6756FB" w:rsidR="0039715C" w:rsidRPr="007807BF" w:rsidRDefault="0039715C" w:rsidP="0039715C">
      <w:pPr>
        <w:pStyle w:val="ListParagraph"/>
        <w:ind w:left="1440"/>
        <w:jc w:val="both"/>
        <w:rPr>
          <w:rFonts w:ascii="Arial" w:hAnsi="Arial" w:cs="Arial"/>
          <w:sz w:val="24"/>
          <w:szCs w:val="24"/>
        </w:rPr>
      </w:pPr>
      <w:r>
        <w:rPr>
          <w:rFonts w:ascii="Arial" w:hAnsi="Arial" w:cs="Arial"/>
          <w:b/>
          <w:bCs/>
          <w:sz w:val="24"/>
          <w:szCs w:val="24"/>
        </w:rPr>
        <w:t>QUASI-JUDICIAL—Public Hearings</w:t>
      </w:r>
    </w:p>
    <w:p w14:paraId="433748BC" w14:textId="77777777" w:rsidR="004C14FC" w:rsidRPr="007807BF" w:rsidRDefault="004C14FC" w:rsidP="00446C3E">
      <w:pPr>
        <w:pStyle w:val="ListParagraph"/>
        <w:ind w:left="1440"/>
        <w:jc w:val="both"/>
        <w:rPr>
          <w:rFonts w:ascii="Arial" w:hAnsi="Arial" w:cs="Arial"/>
          <w:sz w:val="24"/>
          <w:szCs w:val="24"/>
        </w:rPr>
      </w:pPr>
    </w:p>
    <w:p w14:paraId="7FFF4829" w14:textId="09CC53DC" w:rsidR="00446C3E" w:rsidRDefault="00DF47B9" w:rsidP="00DF47B9">
      <w:pPr>
        <w:pStyle w:val="ListParagraph"/>
        <w:numPr>
          <w:ilvl w:val="0"/>
          <w:numId w:val="8"/>
        </w:numPr>
        <w:jc w:val="both"/>
        <w:rPr>
          <w:rFonts w:ascii="Arial" w:hAnsi="Arial" w:cs="Arial"/>
          <w:sz w:val="24"/>
          <w:szCs w:val="24"/>
        </w:rPr>
      </w:pPr>
      <w:r>
        <w:rPr>
          <w:rFonts w:ascii="Arial" w:hAnsi="Arial" w:cs="Arial"/>
          <w:sz w:val="24"/>
          <w:szCs w:val="24"/>
        </w:rPr>
        <w:t>RZ-2025-01 – Application by Michael Hutchinson and Annetje Hutchinson to rezone Parcel 8077-000 from CN to RSF/MH-1; First Reading of Ordinance 2025-01 (pages 24-41)</w:t>
      </w:r>
    </w:p>
    <w:p w14:paraId="38033929" w14:textId="32DDB2F1" w:rsidR="00DF47B9" w:rsidRDefault="00DF47B9" w:rsidP="00DF47B9">
      <w:pPr>
        <w:pStyle w:val="ListParagraph"/>
        <w:numPr>
          <w:ilvl w:val="0"/>
          <w:numId w:val="8"/>
        </w:numPr>
        <w:jc w:val="both"/>
        <w:rPr>
          <w:rFonts w:ascii="Arial" w:hAnsi="Arial" w:cs="Arial"/>
          <w:sz w:val="24"/>
          <w:szCs w:val="24"/>
        </w:rPr>
      </w:pPr>
      <w:r>
        <w:rPr>
          <w:rFonts w:ascii="Arial" w:hAnsi="Arial" w:cs="Arial"/>
          <w:sz w:val="24"/>
          <w:szCs w:val="24"/>
        </w:rPr>
        <w:t>RZ 2025-02 – Application by Michael Hutchinson and Annetje Hutchinson to rezone Parcel 8076-000 from CN to RSF/MH-1 First Reading of Ordinance 2025-02 (pages 24-29)</w:t>
      </w:r>
    </w:p>
    <w:p w14:paraId="49D227A4" w14:textId="41C1F86F" w:rsidR="00DF47B9" w:rsidRDefault="00DF47B9" w:rsidP="00DF47B9">
      <w:pPr>
        <w:pStyle w:val="ListParagraph"/>
        <w:numPr>
          <w:ilvl w:val="0"/>
          <w:numId w:val="8"/>
        </w:numPr>
        <w:jc w:val="both"/>
        <w:rPr>
          <w:rFonts w:ascii="Arial" w:hAnsi="Arial" w:cs="Arial"/>
          <w:sz w:val="24"/>
          <w:szCs w:val="24"/>
        </w:rPr>
      </w:pPr>
      <w:r>
        <w:rPr>
          <w:rFonts w:ascii="Arial" w:hAnsi="Arial" w:cs="Arial"/>
          <w:sz w:val="24"/>
          <w:szCs w:val="24"/>
        </w:rPr>
        <w:t>RZ-2025-03 Application by Cynethia Williams and Donsha Brown to rezone Parcel 8259-000 from RSF to RSF/MH2; First Reading of Ordinance 2025-03 (pages 56-73)</w:t>
      </w:r>
    </w:p>
    <w:p w14:paraId="140A04F3" w14:textId="3ED83C0A" w:rsidR="000E5596" w:rsidRDefault="000E5596" w:rsidP="000E5596">
      <w:pPr>
        <w:pStyle w:val="ListParagraph"/>
        <w:ind w:left="1440"/>
        <w:jc w:val="both"/>
        <w:rPr>
          <w:rFonts w:ascii="Arial" w:hAnsi="Arial" w:cs="Arial"/>
          <w:sz w:val="24"/>
          <w:szCs w:val="24"/>
        </w:rPr>
      </w:pPr>
    </w:p>
    <w:p w14:paraId="4F84B14D" w14:textId="6AC51657" w:rsidR="000E5596" w:rsidRDefault="000E5596" w:rsidP="000E5596">
      <w:pPr>
        <w:pStyle w:val="ListParagraph"/>
        <w:ind w:left="1440"/>
        <w:jc w:val="both"/>
        <w:rPr>
          <w:rFonts w:ascii="Arial" w:hAnsi="Arial" w:cs="Arial"/>
          <w:sz w:val="24"/>
          <w:szCs w:val="24"/>
        </w:rPr>
      </w:pPr>
      <w:r>
        <w:rPr>
          <w:rFonts w:ascii="Arial" w:hAnsi="Arial" w:cs="Arial"/>
          <w:sz w:val="24"/>
          <w:szCs w:val="24"/>
        </w:rPr>
        <w:t xml:space="preserve">Michael Hutchinson and Annetje Hutchinson presented their </w:t>
      </w:r>
      <w:r w:rsidR="002B4255">
        <w:rPr>
          <w:rFonts w:ascii="Arial" w:hAnsi="Arial" w:cs="Arial"/>
          <w:sz w:val="24"/>
          <w:szCs w:val="24"/>
        </w:rPr>
        <w:t xml:space="preserve">application </w:t>
      </w:r>
      <w:r>
        <w:rPr>
          <w:rFonts w:ascii="Arial" w:hAnsi="Arial" w:cs="Arial"/>
          <w:sz w:val="24"/>
          <w:szCs w:val="24"/>
        </w:rPr>
        <w:t>regarding Parcel 8077-000 and Parcel 8076-000.  Rezone the property from Commercial to RSF/MH-1, which will allow them to place two (2) mobile homes adjacent to their home.  Mobile homes will be used for LRB&amp;B until their parents are unable to take care of themselves.</w:t>
      </w:r>
    </w:p>
    <w:p w14:paraId="132568BD" w14:textId="21FC023F" w:rsidR="000E5596" w:rsidRDefault="000E5596" w:rsidP="000E5596">
      <w:pPr>
        <w:pStyle w:val="ListParagraph"/>
        <w:ind w:left="1440"/>
        <w:jc w:val="both"/>
        <w:rPr>
          <w:rFonts w:ascii="Arial" w:hAnsi="Arial" w:cs="Arial"/>
          <w:sz w:val="24"/>
          <w:szCs w:val="24"/>
        </w:rPr>
      </w:pPr>
      <w:r>
        <w:rPr>
          <w:rFonts w:ascii="Arial" w:hAnsi="Arial" w:cs="Arial"/>
          <w:sz w:val="24"/>
          <w:szCs w:val="24"/>
        </w:rPr>
        <w:t>Michael Hutchinson and Annetje answered questions from the citizen</w:t>
      </w:r>
      <w:r w:rsidR="007114E4">
        <w:rPr>
          <w:rFonts w:ascii="Arial" w:hAnsi="Arial" w:cs="Arial"/>
          <w:sz w:val="24"/>
          <w:szCs w:val="24"/>
        </w:rPr>
        <w:t>s</w:t>
      </w:r>
    </w:p>
    <w:p w14:paraId="7A2255EC" w14:textId="76003644" w:rsidR="007114E4" w:rsidRDefault="007114E4" w:rsidP="000E5596">
      <w:pPr>
        <w:pStyle w:val="ListParagraph"/>
        <w:ind w:left="1440"/>
        <w:jc w:val="both"/>
        <w:rPr>
          <w:rFonts w:ascii="Arial" w:hAnsi="Arial" w:cs="Arial"/>
          <w:sz w:val="24"/>
          <w:szCs w:val="24"/>
        </w:rPr>
      </w:pPr>
    </w:p>
    <w:p w14:paraId="7B1AD394" w14:textId="75889CDF" w:rsidR="007114E4" w:rsidRDefault="00E57B2C" w:rsidP="00E57B2C">
      <w:pPr>
        <w:ind w:left="720"/>
        <w:jc w:val="both"/>
        <w:rPr>
          <w:rFonts w:ascii="Arial" w:hAnsi="Arial" w:cs="Arial"/>
          <w:sz w:val="24"/>
          <w:szCs w:val="24"/>
        </w:rPr>
      </w:pPr>
      <w:r>
        <w:rPr>
          <w:rFonts w:ascii="Arial" w:hAnsi="Arial" w:cs="Arial"/>
          <w:sz w:val="24"/>
          <w:szCs w:val="24"/>
        </w:rPr>
        <w:lastRenderedPageBreak/>
        <w:t xml:space="preserve">Chairman Gambsy called Mr. </w:t>
      </w:r>
      <w:r w:rsidR="00186771">
        <w:rPr>
          <w:rFonts w:ascii="Arial" w:hAnsi="Arial" w:cs="Arial"/>
          <w:sz w:val="24"/>
          <w:szCs w:val="24"/>
        </w:rPr>
        <w:t>Lowell</w:t>
      </w:r>
      <w:r w:rsidR="00E740AF">
        <w:rPr>
          <w:rFonts w:ascii="Arial" w:hAnsi="Arial" w:cs="Arial"/>
          <w:sz w:val="24"/>
          <w:szCs w:val="24"/>
        </w:rPr>
        <w:t xml:space="preserve"> </w:t>
      </w:r>
      <w:r>
        <w:rPr>
          <w:rFonts w:ascii="Arial" w:hAnsi="Arial" w:cs="Arial"/>
          <w:sz w:val="24"/>
          <w:szCs w:val="24"/>
        </w:rPr>
        <w:t>Ga</w:t>
      </w:r>
      <w:r w:rsidR="00186771">
        <w:rPr>
          <w:rFonts w:ascii="Arial" w:hAnsi="Arial" w:cs="Arial"/>
          <w:sz w:val="24"/>
          <w:szCs w:val="24"/>
        </w:rPr>
        <w:t>rrett</w:t>
      </w:r>
      <w:r>
        <w:rPr>
          <w:rFonts w:ascii="Arial" w:hAnsi="Arial" w:cs="Arial"/>
          <w:sz w:val="24"/>
          <w:szCs w:val="24"/>
        </w:rPr>
        <w:t xml:space="preserve">, </w:t>
      </w:r>
      <w:r w:rsidR="00186771">
        <w:rPr>
          <w:rFonts w:ascii="Arial" w:hAnsi="Arial" w:cs="Arial"/>
          <w:sz w:val="24"/>
          <w:szCs w:val="24"/>
        </w:rPr>
        <w:t xml:space="preserve">Senior Analyst EDA Consultant, </w:t>
      </w:r>
      <w:r w:rsidR="00525859">
        <w:rPr>
          <w:rFonts w:ascii="Arial" w:hAnsi="Arial" w:cs="Arial"/>
          <w:sz w:val="24"/>
          <w:szCs w:val="24"/>
        </w:rPr>
        <w:t xml:space="preserve">Planner for the Town of White Springs </w:t>
      </w:r>
      <w:r>
        <w:rPr>
          <w:rFonts w:ascii="Arial" w:hAnsi="Arial" w:cs="Arial"/>
          <w:sz w:val="24"/>
          <w:szCs w:val="24"/>
        </w:rPr>
        <w:t xml:space="preserve">to </w:t>
      </w:r>
      <w:r w:rsidR="00075322">
        <w:rPr>
          <w:rFonts w:ascii="Arial" w:hAnsi="Arial" w:cs="Arial"/>
          <w:sz w:val="24"/>
          <w:szCs w:val="24"/>
        </w:rPr>
        <w:t>share</w:t>
      </w:r>
      <w:r>
        <w:rPr>
          <w:rFonts w:ascii="Arial" w:hAnsi="Arial" w:cs="Arial"/>
          <w:sz w:val="24"/>
          <w:szCs w:val="24"/>
        </w:rPr>
        <w:t xml:space="preserve"> the staff analysis </w:t>
      </w:r>
      <w:r w:rsidR="00525859">
        <w:rPr>
          <w:rFonts w:ascii="Arial" w:hAnsi="Arial" w:cs="Arial"/>
          <w:sz w:val="24"/>
          <w:szCs w:val="24"/>
        </w:rPr>
        <w:t>findings for</w:t>
      </w:r>
      <w:r>
        <w:rPr>
          <w:rFonts w:ascii="Arial" w:hAnsi="Arial" w:cs="Arial"/>
          <w:sz w:val="24"/>
          <w:szCs w:val="24"/>
        </w:rPr>
        <w:t xml:space="preserve"> applications for Parcel 8077-000 and 8076-000 </w:t>
      </w:r>
    </w:p>
    <w:p w14:paraId="55251CD2" w14:textId="4683B4FC" w:rsidR="00035762" w:rsidRDefault="00035762" w:rsidP="00E57B2C">
      <w:pPr>
        <w:ind w:left="720"/>
        <w:jc w:val="both"/>
        <w:rPr>
          <w:rFonts w:ascii="Arial" w:hAnsi="Arial" w:cs="Arial"/>
          <w:sz w:val="24"/>
          <w:szCs w:val="24"/>
        </w:rPr>
      </w:pPr>
      <w:r>
        <w:rPr>
          <w:rFonts w:ascii="Arial" w:hAnsi="Arial" w:cs="Arial"/>
          <w:sz w:val="24"/>
          <w:szCs w:val="24"/>
        </w:rPr>
        <w:t xml:space="preserve">Mr. Garrett addressed 16.2.2 Article Sixteen Amendments – Nature and Requirements of Planning and Zoning Board Report.  When pertaining to the rezoning Board of the Town Council required by Section 16.2.1 above </w:t>
      </w:r>
      <w:r w:rsidR="00525859">
        <w:rPr>
          <w:rFonts w:ascii="Arial" w:hAnsi="Arial" w:cs="Arial"/>
          <w:sz w:val="24"/>
          <w:szCs w:val="24"/>
        </w:rPr>
        <w:t>shall show that the Planning and Zoning Board has studied and considered the proposed change in relation to the 16</w:t>
      </w:r>
      <w:r w:rsidR="00525859" w:rsidRPr="00525859">
        <w:rPr>
          <w:rFonts w:ascii="Arial" w:hAnsi="Arial" w:cs="Arial"/>
          <w:sz w:val="24"/>
          <w:szCs w:val="24"/>
          <w:vertAlign w:val="superscript"/>
        </w:rPr>
        <w:t>th</w:t>
      </w:r>
      <w:r w:rsidR="00525859">
        <w:rPr>
          <w:rFonts w:ascii="Arial" w:hAnsi="Arial" w:cs="Arial"/>
          <w:sz w:val="24"/>
          <w:szCs w:val="24"/>
        </w:rPr>
        <w:t xml:space="preserve"> findings (See attached Article Sixteen Amendments)</w:t>
      </w:r>
    </w:p>
    <w:p w14:paraId="25E5D6A4" w14:textId="67825E5C" w:rsidR="00525859" w:rsidRDefault="00525859" w:rsidP="00E57B2C">
      <w:pPr>
        <w:ind w:left="720"/>
        <w:jc w:val="both"/>
        <w:rPr>
          <w:rFonts w:ascii="Arial" w:hAnsi="Arial" w:cs="Arial"/>
          <w:sz w:val="24"/>
          <w:szCs w:val="24"/>
        </w:rPr>
      </w:pPr>
      <w:r>
        <w:rPr>
          <w:rFonts w:ascii="Arial" w:hAnsi="Arial" w:cs="Arial"/>
          <w:sz w:val="24"/>
          <w:szCs w:val="24"/>
        </w:rPr>
        <w:t xml:space="preserve">Mr. Garrett stated </w:t>
      </w:r>
      <w:r w:rsidR="00DA261E">
        <w:rPr>
          <w:rFonts w:ascii="Arial" w:hAnsi="Arial" w:cs="Arial"/>
          <w:sz w:val="24"/>
          <w:szCs w:val="24"/>
        </w:rPr>
        <w:t>that it was</w:t>
      </w:r>
      <w:r>
        <w:rPr>
          <w:rFonts w:ascii="Arial" w:hAnsi="Arial" w:cs="Arial"/>
          <w:sz w:val="24"/>
          <w:szCs w:val="24"/>
        </w:rPr>
        <w:t xml:space="preserve"> based on the 16.2.2. </w:t>
      </w:r>
      <w:r w:rsidR="004F06E7">
        <w:rPr>
          <w:rFonts w:ascii="Arial" w:hAnsi="Arial" w:cs="Arial"/>
          <w:sz w:val="24"/>
          <w:szCs w:val="24"/>
        </w:rPr>
        <w:t>The</w:t>
      </w:r>
      <w:r>
        <w:rPr>
          <w:rFonts w:ascii="Arial" w:hAnsi="Arial" w:cs="Arial"/>
          <w:sz w:val="24"/>
          <w:szCs w:val="24"/>
        </w:rPr>
        <w:t xml:space="preserve"> zoning requests are consistent with the Comprehensive Plan</w:t>
      </w:r>
      <w:r w:rsidR="002B4255">
        <w:rPr>
          <w:rFonts w:ascii="Arial" w:hAnsi="Arial" w:cs="Arial"/>
          <w:sz w:val="24"/>
          <w:szCs w:val="24"/>
        </w:rPr>
        <w:t xml:space="preserve">. </w:t>
      </w:r>
      <w:r>
        <w:rPr>
          <w:rFonts w:ascii="Arial" w:hAnsi="Arial" w:cs="Arial"/>
          <w:sz w:val="24"/>
          <w:szCs w:val="24"/>
        </w:rPr>
        <w:t xml:space="preserve"> Plan </w:t>
      </w:r>
      <w:r w:rsidR="00DA261E">
        <w:rPr>
          <w:rFonts w:ascii="Arial" w:hAnsi="Arial" w:cs="Arial"/>
          <w:sz w:val="24"/>
          <w:szCs w:val="24"/>
        </w:rPr>
        <w:t>that is based on the 16.2.2. reflects</w:t>
      </w:r>
      <w:r>
        <w:rPr>
          <w:rFonts w:ascii="Arial" w:hAnsi="Arial" w:cs="Arial"/>
          <w:sz w:val="24"/>
          <w:szCs w:val="24"/>
        </w:rPr>
        <w:t xml:space="preserve"> the housing conditions and trends in the community and meets all applicable rezoning criteria.</w:t>
      </w:r>
    </w:p>
    <w:p w14:paraId="1395C282" w14:textId="57E35A9E" w:rsidR="002B4255" w:rsidRDefault="002B4255" w:rsidP="00E57B2C">
      <w:pPr>
        <w:ind w:left="720"/>
        <w:jc w:val="both"/>
        <w:rPr>
          <w:rFonts w:ascii="Arial" w:hAnsi="Arial" w:cs="Arial"/>
          <w:sz w:val="24"/>
          <w:szCs w:val="24"/>
        </w:rPr>
      </w:pPr>
      <w:r>
        <w:rPr>
          <w:rFonts w:ascii="Arial" w:hAnsi="Arial" w:cs="Arial"/>
          <w:sz w:val="24"/>
          <w:szCs w:val="24"/>
        </w:rPr>
        <w:t>Mr. Garrett answered questions from the citizens.</w:t>
      </w:r>
    </w:p>
    <w:p w14:paraId="686EFBC1" w14:textId="7F0FEDE8" w:rsidR="002B4255" w:rsidRDefault="002B4255" w:rsidP="00E57B2C">
      <w:pPr>
        <w:ind w:left="720"/>
        <w:jc w:val="both"/>
        <w:rPr>
          <w:rFonts w:ascii="Arial" w:hAnsi="Arial" w:cs="Arial"/>
          <w:sz w:val="24"/>
          <w:szCs w:val="24"/>
        </w:rPr>
      </w:pPr>
      <w:r>
        <w:rPr>
          <w:rFonts w:ascii="Arial" w:hAnsi="Arial" w:cs="Arial"/>
          <w:sz w:val="24"/>
          <w:szCs w:val="24"/>
        </w:rPr>
        <w:t>Motion was made by Councilwoman McCall to rezone Parcel 8077-000 and Parcel 8076-000.  Motion seconded by Vice Mayor Williams - Motion passed 4-0.</w:t>
      </w:r>
    </w:p>
    <w:p w14:paraId="2182D7CC" w14:textId="1DDEB167" w:rsidR="009F3726" w:rsidRDefault="00DA261E" w:rsidP="00E57B2C">
      <w:pPr>
        <w:ind w:left="720"/>
        <w:jc w:val="both"/>
        <w:rPr>
          <w:rFonts w:ascii="Arial" w:hAnsi="Arial" w:cs="Arial"/>
          <w:sz w:val="24"/>
          <w:szCs w:val="24"/>
        </w:rPr>
      </w:pPr>
      <w:r>
        <w:rPr>
          <w:rFonts w:ascii="Arial" w:hAnsi="Arial" w:cs="Arial"/>
          <w:sz w:val="24"/>
          <w:szCs w:val="24"/>
        </w:rPr>
        <w:t xml:space="preserve">Before Cynethia Williams and Donsha Brown presented their application, Mr. </w:t>
      </w:r>
      <w:r w:rsidR="00186771">
        <w:rPr>
          <w:rFonts w:ascii="Arial" w:hAnsi="Arial" w:cs="Arial"/>
          <w:sz w:val="24"/>
          <w:szCs w:val="24"/>
        </w:rPr>
        <w:t>Lowell</w:t>
      </w:r>
      <w:r>
        <w:rPr>
          <w:rFonts w:ascii="Arial" w:hAnsi="Arial" w:cs="Arial"/>
          <w:sz w:val="24"/>
          <w:szCs w:val="24"/>
        </w:rPr>
        <w:t xml:space="preserve"> Garrett shared his findings regarding Parcel #8259-000</w:t>
      </w:r>
      <w:r w:rsidR="008142E9">
        <w:rPr>
          <w:rFonts w:ascii="Arial" w:hAnsi="Arial" w:cs="Arial"/>
          <w:sz w:val="24"/>
          <w:szCs w:val="24"/>
        </w:rPr>
        <w:t xml:space="preserve"> </w:t>
      </w:r>
      <w:r w:rsidR="008C3176">
        <w:rPr>
          <w:rFonts w:ascii="Arial" w:hAnsi="Arial" w:cs="Arial"/>
          <w:sz w:val="24"/>
          <w:szCs w:val="24"/>
        </w:rPr>
        <w:t xml:space="preserve"> </w:t>
      </w:r>
    </w:p>
    <w:p w14:paraId="21043C30" w14:textId="77777777" w:rsidR="009F3726" w:rsidRDefault="00C6165A" w:rsidP="009F3726">
      <w:pPr>
        <w:ind w:left="720"/>
        <w:jc w:val="both"/>
        <w:rPr>
          <w:rFonts w:ascii="Arial" w:hAnsi="Arial" w:cs="Arial"/>
          <w:sz w:val="24"/>
          <w:szCs w:val="24"/>
        </w:rPr>
      </w:pPr>
      <w:r>
        <w:rPr>
          <w:rFonts w:ascii="Arial" w:hAnsi="Arial" w:cs="Arial"/>
          <w:sz w:val="24"/>
          <w:szCs w:val="24"/>
        </w:rPr>
        <w:t xml:space="preserve"> </w:t>
      </w:r>
      <w:r w:rsidR="009F3726">
        <w:rPr>
          <w:rFonts w:ascii="Arial" w:hAnsi="Arial" w:cs="Arial"/>
          <w:sz w:val="24"/>
          <w:szCs w:val="24"/>
        </w:rPr>
        <w:t>Mr. Garrett addressed 16.2.2 Article Sixteen Amendments – Nature and Requirements of Planning and Zoning Board Report.  When pertaining to the rezoning Board of the Town Council required by Section 16.2.1 above shall show that the Planning and Zoning Board has studied and considered the proposed change in relation to the 16</w:t>
      </w:r>
      <w:r w:rsidR="009F3726">
        <w:rPr>
          <w:rFonts w:ascii="Arial" w:hAnsi="Arial" w:cs="Arial"/>
          <w:sz w:val="24"/>
          <w:szCs w:val="24"/>
          <w:vertAlign w:val="superscript"/>
        </w:rPr>
        <w:t>th</w:t>
      </w:r>
      <w:r w:rsidR="009F3726">
        <w:rPr>
          <w:rFonts w:ascii="Arial" w:hAnsi="Arial" w:cs="Arial"/>
          <w:sz w:val="24"/>
          <w:szCs w:val="24"/>
        </w:rPr>
        <w:t xml:space="preserve"> findings (See attached Article Sixteen Amendments)</w:t>
      </w:r>
    </w:p>
    <w:p w14:paraId="3A85CDD6" w14:textId="13DF45A7" w:rsidR="009F3726" w:rsidRDefault="009F3726" w:rsidP="009F3726">
      <w:pPr>
        <w:ind w:left="720"/>
        <w:jc w:val="both"/>
        <w:rPr>
          <w:rFonts w:ascii="Arial" w:hAnsi="Arial" w:cs="Arial"/>
          <w:sz w:val="24"/>
          <w:szCs w:val="24"/>
        </w:rPr>
      </w:pPr>
      <w:r>
        <w:rPr>
          <w:rFonts w:ascii="Arial" w:hAnsi="Arial" w:cs="Arial"/>
          <w:sz w:val="24"/>
          <w:szCs w:val="24"/>
        </w:rPr>
        <w:t xml:space="preserve">Mr. Garrett stated that it was based on the 16.2.2. </w:t>
      </w:r>
      <w:r w:rsidR="004F06E7">
        <w:rPr>
          <w:rFonts w:ascii="Arial" w:hAnsi="Arial" w:cs="Arial"/>
          <w:sz w:val="24"/>
          <w:szCs w:val="24"/>
        </w:rPr>
        <w:t>The</w:t>
      </w:r>
      <w:r>
        <w:rPr>
          <w:rFonts w:ascii="Arial" w:hAnsi="Arial" w:cs="Arial"/>
          <w:sz w:val="24"/>
          <w:szCs w:val="24"/>
        </w:rPr>
        <w:t xml:space="preserve"> zoning requests are consistent with the Comprehensive Plan.  Plan that is based on the 16.2.2. reflects the housing conditions and trends in the community and meets all applicable rezoning criteria.</w:t>
      </w:r>
    </w:p>
    <w:p w14:paraId="6A64F74B" w14:textId="3A3660C3" w:rsidR="002B4255" w:rsidRDefault="002B4255" w:rsidP="00E57B2C">
      <w:pPr>
        <w:ind w:left="720"/>
        <w:jc w:val="both"/>
        <w:rPr>
          <w:rFonts w:ascii="Arial" w:hAnsi="Arial" w:cs="Arial"/>
          <w:sz w:val="24"/>
          <w:szCs w:val="24"/>
        </w:rPr>
      </w:pPr>
    </w:p>
    <w:p w14:paraId="6528AD26" w14:textId="4992BA78" w:rsidR="002B4255" w:rsidRDefault="002B4255" w:rsidP="00E57B2C">
      <w:pPr>
        <w:ind w:left="720"/>
        <w:jc w:val="both"/>
        <w:rPr>
          <w:rFonts w:ascii="Arial" w:hAnsi="Arial" w:cs="Arial"/>
          <w:sz w:val="24"/>
          <w:szCs w:val="24"/>
        </w:rPr>
      </w:pPr>
      <w:r>
        <w:rPr>
          <w:rFonts w:ascii="Arial" w:hAnsi="Arial" w:cs="Arial"/>
          <w:sz w:val="24"/>
          <w:szCs w:val="24"/>
        </w:rPr>
        <w:t xml:space="preserve">Cynethia Williams and Donsha Brown presented their application regarding Parcel 8259-000.  </w:t>
      </w:r>
      <w:r w:rsidR="006D5069">
        <w:rPr>
          <w:rFonts w:ascii="Arial" w:hAnsi="Arial" w:cs="Arial"/>
          <w:sz w:val="24"/>
          <w:szCs w:val="24"/>
        </w:rPr>
        <w:t>RZ-2025-03 – Application by Cynethia Williams and Donsha Brown to rezone 8259-000 from RSF to RSF/MH-2; First Reading of Ordinance 2025-03.</w:t>
      </w:r>
    </w:p>
    <w:p w14:paraId="6965FD1C" w14:textId="4ECA7C33" w:rsidR="006D5069" w:rsidRDefault="006D5069" w:rsidP="00E57B2C">
      <w:pPr>
        <w:ind w:left="720"/>
        <w:jc w:val="both"/>
        <w:rPr>
          <w:rFonts w:ascii="Arial" w:hAnsi="Arial" w:cs="Arial"/>
          <w:sz w:val="24"/>
          <w:szCs w:val="24"/>
        </w:rPr>
      </w:pPr>
      <w:r>
        <w:rPr>
          <w:rFonts w:ascii="Arial" w:hAnsi="Arial" w:cs="Arial"/>
          <w:sz w:val="24"/>
          <w:szCs w:val="24"/>
        </w:rPr>
        <w:t xml:space="preserve">Cynethia Williams and Donsha Brown answered questions from the citizens.  </w:t>
      </w:r>
    </w:p>
    <w:p w14:paraId="29E90C78" w14:textId="6A672FA0" w:rsidR="00B457CE" w:rsidRDefault="00B457CE" w:rsidP="00E57B2C">
      <w:pPr>
        <w:ind w:left="720"/>
        <w:jc w:val="both"/>
        <w:rPr>
          <w:rFonts w:ascii="Arial" w:hAnsi="Arial" w:cs="Arial"/>
          <w:sz w:val="24"/>
          <w:szCs w:val="24"/>
        </w:rPr>
      </w:pPr>
      <w:r>
        <w:rPr>
          <w:rFonts w:ascii="Arial" w:hAnsi="Arial" w:cs="Arial"/>
          <w:sz w:val="24"/>
          <w:szCs w:val="24"/>
        </w:rPr>
        <w:t xml:space="preserve">Citizens from the floor gave their agreement/disagreement or support regarding the RZ of Parcel 8259-000.  </w:t>
      </w:r>
    </w:p>
    <w:p w14:paraId="58FC6B43" w14:textId="1ED2A80D" w:rsidR="002B4255" w:rsidRDefault="00B457CE" w:rsidP="00E57B2C">
      <w:pPr>
        <w:ind w:left="720"/>
        <w:jc w:val="both"/>
        <w:rPr>
          <w:rFonts w:ascii="Arial" w:hAnsi="Arial" w:cs="Arial"/>
          <w:sz w:val="24"/>
          <w:szCs w:val="24"/>
        </w:rPr>
      </w:pPr>
      <w:r>
        <w:rPr>
          <w:rFonts w:ascii="Arial" w:hAnsi="Arial" w:cs="Arial"/>
          <w:sz w:val="24"/>
          <w:szCs w:val="24"/>
        </w:rPr>
        <w:t xml:space="preserve">Mr. Scott Gay had several concerns regarding rezoning Parcel 8259-000.  He said </w:t>
      </w:r>
      <w:r w:rsidR="00641FE4">
        <w:rPr>
          <w:rFonts w:ascii="Arial" w:hAnsi="Arial" w:cs="Arial"/>
          <w:sz w:val="24"/>
          <w:szCs w:val="24"/>
        </w:rPr>
        <w:t>the application</w:t>
      </w:r>
      <w:r>
        <w:rPr>
          <w:rFonts w:ascii="Arial" w:hAnsi="Arial" w:cs="Arial"/>
          <w:sz w:val="24"/>
          <w:szCs w:val="24"/>
        </w:rPr>
        <w:t xml:space="preserve"> was </w:t>
      </w:r>
      <w:r w:rsidR="00641FE4">
        <w:rPr>
          <w:rFonts w:ascii="Arial" w:hAnsi="Arial" w:cs="Arial"/>
          <w:sz w:val="24"/>
          <w:szCs w:val="24"/>
        </w:rPr>
        <w:t>fraud</w:t>
      </w:r>
      <w:r>
        <w:rPr>
          <w:rFonts w:ascii="Arial" w:hAnsi="Arial" w:cs="Arial"/>
          <w:sz w:val="24"/>
          <w:szCs w:val="24"/>
        </w:rPr>
        <w:t>.  He gave several documents to the council</w:t>
      </w:r>
      <w:r w:rsidR="00641FE4">
        <w:rPr>
          <w:rFonts w:ascii="Arial" w:hAnsi="Arial" w:cs="Arial"/>
          <w:sz w:val="24"/>
          <w:szCs w:val="24"/>
        </w:rPr>
        <w:t xml:space="preserve">s.  </w:t>
      </w:r>
    </w:p>
    <w:p w14:paraId="3055AB39" w14:textId="30FF218D" w:rsidR="00641FE4" w:rsidRDefault="00641FE4" w:rsidP="00E57B2C">
      <w:pPr>
        <w:ind w:left="720"/>
        <w:jc w:val="both"/>
        <w:rPr>
          <w:rFonts w:ascii="Arial" w:hAnsi="Arial" w:cs="Arial"/>
          <w:sz w:val="24"/>
          <w:szCs w:val="24"/>
        </w:rPr>
      </w:pPr>
      <w:r>
        <w:rPr>
          <w:rFonts w:ascii="Arial" w:hAnsi="Arial" w:cs="Arial"/>
          <w:sz w:val="24"/>
          <w:szCs w:val="24"/>
        </w:rPr>
        <w:t>Mr. Brazil had concerns.</w:t>
      </w:r>
    </w:p>
    <w:p w14:paraId="72A822E1" w14:textId="4413A8A9" w:rsidR="00641FE4" w:rsidRDefault="00641FE4" w:rsidP="00E57B2C">
      <w:pPr>
        <w:ind w:left="720"/>
        <w:jc w:val="both"/>
        <w:rPr>
          <w:rFonts w:ascii="Arial" w:hAnsi="Arial" w:cs="Arial"/>
          <w:sz w:val="24"/>
          <w:szCs w:val="24"/>
        </w:rPr>
      </w:pPr>
      <w:r>
        <w:rPr>
          <w:rFonts w:ascii="Arial" w:hAnsi="Arial" w:cs="Arial"/>
          <w:sz w:val="24"/>
          <w:szCs w:val="24"/>
        </w:rPr>
        <w:t>Mr. Roger Greene had concerns.</w:t>
      </w:r>
    </w:p>
    <w:p w14:paraId="6F92220E" w14:textId="1BC8273E" w:rsidR="00641FE4" w:rsidRDefault="00641FE4" w:rsidP="00E57B2C">
      <w:pPr>
        <w:ind w:left="720"/>
        <w:jc w:val="both"/>
        <w:rPr>
          <w:rFonts w:ascii="Arial" w:hAnsi="Arial" w:cs="Arial"/>
          <w:sz w:val="24"/>
          <w:szCs w:val="24"/>
        </w:rPr>
      </w:pPr>
      <w:r>
        <w:rPr>
          <w:rFonts w:ascii="Arial" w:hAnsi="Arial" w:cs="Arial"/>
          <w:sz w:val="24"/>
          <w:szCs w:val="24"/>
        </w:rPr>
        <w:t>Ms. Williamson – Church of God agreed to rezone.  She told the council members that the entire Church of God, which is located directly in front of the Mobil home, that every member of the church agreed to rezone Parcel 8259-000.</w:t>
      </w:r>
    </w:p>
    <w:p w14:paraId="5A536F26" w14:textId="5D17FB6D" w:rsidR="00641FE4" w:rsidRDefault="00641FE4" w:rsidP="00E57B2C">
      <w:pPr>
        <w:ind w:left="720"/>
        <w:jc w:val="both"/>
        <w:rPr>
          <w:rFonts w:ascii="Arial" w:hAnsi="Arial" w:cs="Arial"/>
          <w:sz w:val="24"/>
          <w:szCs w:val="24"/>
        </w:rPr>
      </w:pPr>
      <w:r>
        <w:rPr>
          <w:rFonts w:ascii="Arial" w:hAnsi="Arial" w:cs="Arial"/>
          <w:sz w:val="24"/>
          <w:szCs w:val="24"/>
        </w:rPr>
        <w:lastRenderedPageBreak/>
        <w:t xml:space="preserve">Mr. Paul Brenenstall adjacent to the mobile home said he agreed for the mobile home to be rezoned and said that it made the neighborhood look good.  He welcomes the home.  He also stated that no where did he see that the land was </w:t>
      </w:r>
      <w:r w:rsidR="0004026F">
        <w:rPr>
          <w:rFonts w:ascii="Arial" w:hAnsi="Arial" w:cs="Arial"/>
          <w:sz w:val="24"/>
          <w:szCs w:val="24"/>
        </w:rPr>
        <w:t>zone as</w:t>
      </w:r>
      <w:r>
        <w:rPr>
          <w:rFonts w:ascii="Arial" w:hAnsi="Arial" w:cs="Arial"/>
          <w:sz w:val="24"/>
          <w:szCs w:val="24"/>
        </w:rPr>
        <w:t xml:space="preserve"> RF</w:t>
      </w:r>
      <w:r w:rsidR="0004026F">
        <w:rPr>
          <w:rFonts w:ascii="Arial" w:hAnsi="Arial" w:cs="Arial"/>
          <w:sz w:val="24"/>
          <w:szCs w:val="24"/>
        </w:rPr>
        <w:t xml:space="preserve">S-2.  </w:t>
      </w:r>
    </w:p>
    <w:p w14:paraId="1CB09B0F" w14:textId="22E100C2" w:rsidR="00641FE4" w:rsidRDefault="00641FE4" w:rsidP="00E57B2C">
      <w:pPr>
        <w:ind w:left="720"/>
        <w:jc w:val="both"/>
        <w:rPr>
          <w:rFonts w:ascii="Arial" w:hAnsi="Arial" w:cs="Arial"/>
          <w:sz w:val="24"/>
          <w:szCs w:val="24"/>
        </w:rPr>
      </w:pPr>
      <w:r>
        <w:rPr>
          <w:rFonts w:ascii="Arial" w:hAnsi="Arial" w:cs="Arial"/>
          <w:sz w:val="24"/>
          <w:szCs w:val="24"/>
        </w:rPr>
        <w:t xml:space="preserve">Ms. Kathy Brewer who lives on First Street.  Said that she welcomes the mobile home to the community and the home is a beautiful home.  </w:t>
      </w:r>
    </w:p>
    <w:p w14:paraId="71B2BE44" w14:textId="774A8A54" w:rsidR="00641FE4" w:rsidRDefault="00641FE4" w:rsidP="00E57B2C">
      <w:pPr>
        <w:ind w:left="720"/>
        <w:jc w:val="both"/>
        <w:rPr>
          <w:rFonts w:ascii="Arial" w:hAnsi="Arial" w:cs="Arial"/>
          <w:sz w:val="24"/>
          <w:szCs w:val="24"/>
        </w:rPr>
      </w:pPr>
      <w:r>
        <w:rPr>
          <w:rFonts w:ascii="Arial" w:hAnsi="Arial" w:cs="Arial"/>
          <w:sz w:val="24"/>
          <w:szCs w:val="24"/>
        </w:rPr>
        <w:t xml:space="preserve">Mr. Corey Bryant agreed that the home should be rezoned.  </w:t>
      </w:r>
    </w:p>
    <w:p w14:paraId="0660D879" w14:textId="14AD00D2" w:rsidR="00641FE4" w:rsidRDefault="00641FE4" w:rsidP="00E57B2C">
      <w:pPr>
        <w:ind w:left="720"/>
        <w:jc w:val="both"/>
        <w:rPr>
          <w:rFonts w:ascii="Arial" w:hAnsi="Arial" w:cs="Arial"/>
          <w:sz w:val="24"/>
          <w:szCs w:val="24"/>
        </w:rPr>
      </w:pPr>
      <w:r>
        <w:rPr>
          <w:rFonts w:ascii="Arial" w:hAnsi="Arial" w:cs="Arial"/>
          <w:sz w:val="24"/>
          <w:szCs w:val="24"/>
        </w:rPr>
        <w:t>Ms. Williams also provided se</w:t>
      </w:r>
      <w:r w:rsidR="0004026F">
        <w:rPr>
          <w:rFonts w:ascii="Arial" w:hAnsi="Arial" w:cs="Arial"/>
          <w:sz w:val="24"/>
          <w:szCs w:val="24"/>
        </w:rPr>
        <w:t>veral support</w:t>
      </w:r>
      <w:r>
        <w:rPr>
          <w:rFonts w:ascii="Arial" w:hAnsi="Arial" w:cs="Arial"/>
          <w:sz w:val="24"/>
          <w:szCs w:val="24"/>
        </w:rPr>
        <w:t xml:space="preserve"> letters from neighbors, and </w:t>
      </w:r>
      <w:r w:rsidR="0004026F">
        <w:rPr>
          <w:rFonts w:ascii="Arial" w:hAnsi="Arial" w:cs="Arial"/>
          <w:sz w:val="24"/>
          <w:szCs w:val="24"/>
        </w:rPr>
        <w:t>citizens</w:t>
      </w:r>
      <w:r>
        <w:rPr>
          <w:rFonts w:ascii="Arial" w:hAnsi="Arial" w:cs="Arial"/>
          <w:sz w:val="24"/>
          <w:szCs w:val="24"/>
        </w:rPr>
        <w:t xml:space="preserve"> from White Springs Florida supporting the rezoning of Parcel 8259-000.</w:t>
      </w:r>
      <w:r w:rsidR="0004026F">
        <w:rPr>
          <w:rFonts w:ascii="Arial" w:hAnsi="Arial" w:cs="Arial"/>
          <w:sz w:val="24"/>
          <w:szCs w:val="24"/>
        </w:rPr>
        <w:t xml:space="preserve">  Letter from Pastor Charles Graham and wife Brenda Graham, who lives on First Street, letter from the Pastor Ford, Church of God, Djuan Graham, joint owner of property 16632 Mill Street, adjacent to the rear of the mobile home</w:t>
      </w:r>
      <w:r w:rsidR="00DA261E">
        <w:rPr>
          <w:rFonts w:ascii="Arial" w:hAnsi="Arial" w:cs="Arial"/>
          <w:sz w:val="24"/>
          <w:szCs w:val="24"/>
        </w:rPr>
        <w:t xml:space="preserve"> and other supporting letters.</w:t>
      </w:r>
    </w:p>
    <w:p w14:paraId="008C4EFC" w14:textId="114C2413" w:rsidR="004F06E7" w:rsidRDefault="004F06E7" w:rsidP="00E57B2C">
      <w:pPr>
        <w:ind w:left="720"/>
        <w:jc w:val="both"/>
        <w:rPr>
          <w:rFonts w:ascii="Arial" w:hAnsi="Arial" w:cs="Arial"/>
          <w:sz w:val="24"/>
          <w:szCs w:val="24"/>
        </w:rPr>
      </w:pPr>
      <w:r>
        <w:rPr>
          <w:rFonts w:ascii="Arial" w:hAnsi="Arial" w:cs="Arial"/>
          <w:sz w:val="24"/>
          <w:szCs w:val="24"/>
        </w:rPr>
        <w:t>Cynethia Williams and Donsha Brown answered questions from the citizen</w:t>
      </w:r>
      <w:r w:rsidR="00186771">
        <w:rPr>
          <w:rFonts w:ascii="Arial" w:hAnsi="Arial" w:cs="Arial"/>
          <w:sz w:val="24"/>
          <w:szCs w:val="24"/>
        </w:rPr>
        <w:t>s</w:t>
      </w:r>
    </w:p>
    <w:p w14:paraId="5BCF4F7A" w14:textId="75686614" w:rsidR="004F06E7" w:rsidRDefault="004F06E7" w:rsidP="004F06E7">
      <w:pPr>
        <w:ind w:left="720"/>
        <w:jc w:val="both"/>
        <w:rPr>
          <w:rFonts w:ascii="Arial" w:hAnsi="Arial" w:cs="Arial"/>
          <w:sz w:val="24"/>
          <w:szCs w:val="24"/>
        </w:rPr>
      </w:pPr>
      <w:r>
        <w:rPr>
          <w:rFonts w:ascii="Arial" w:hAnsi="Arial" w:cs="Arial"/>
          <w:sz w:val="24"/>
          <w:szCs w:val="24"/>
        </w:rPr>
        <w:t xml:space="preserve">Motion was made by Vice Mayor Williams to rezone Parcel 8077-000 and Parcel 8076-000.  Motion seconded by Mayor Brown - Motion passed 3-1. Councilwoman McCall did not agree to the motion.  </w:t>
      </w:r>
    </w:p>
    <w:p w14:paraId="0DC2A4B5" w14:textId="77777777" w:rsidR="000E5596" w:rsidRDefault="000E5596" w:rsidP="000E5596">
      <w:pPr>
        <w:pStyle w:val="ListParagraph"/>
        <w:ind w:left="1440"/>
        <w:jc w:val="both"/>
        <w:rPr>
          <w:rFonts w:ascii="Arial" w:hAnsi="Arial" w:cs="Arial"/>
          <w:sz w:val="24"/>
          <w:szCs w:val="24"/>
        </w:rPr>
      </w:pPr>
    </w:p>
    <w:p w14:paraId="1D5D23B9" w14:textId="01A63188" w:rsidR="000E5596" w:rsidRPr="000E5596" w:rsidRDefault="000E5596" w:rsidP="000E5596">
      <w:pPr>
        <w:pStyle w:val="ListParagraph"/>
        <w:numPr>
          <w:ilvl w:val="0"/>
          <w:numId w:val="7"/>
        </w:numPr>
        <w:jc w:val="both"/>
        <w:rPr>
          <w:rFonts w:ascii="Arial" w:hAnsi="Arial" w:cs="Arial"/>
          <w:b/>
          <w:bCs/>
          <w:sz w:val="24"/>
          <w:szCs w:val="24"/>
        </w:rPr>
      </w:pPr>
      <w:r>
        <w:rPr>
          <w:rFonts w:ascii="Arial" w:hAnsi="Arial" w:cs="Arial"/>
          <w:sz w:val="24"/>
          <w:szCs w:val="24"/>
        </w:rPr>
        <w:t xml:space="preserve"> </w:t>
      </w:r>
      <w:r w:rsidRPr="000E5596">
        <w:rPr>
          <w:rFonts w:ascii="Arial" w:hAnsi="Arial" w:cs="Arial"/>
          <w:b/>
          <w:bCs/>
          <w:sz w:val="24"/>
          <w:szCs w:val="24"/>
        </w:rPr>
        <w:t xml:space="preserve">Adjournment – </w:t>
      </w:r>
      <w:r w:rsidR="00186771">
        <w:rPr>
          <w:rFonts w:ascii="Arial" w:hAnsi="Arial" w:cs="Arial"/>
          <w:b/>
          <w:bCs/>
          <w:sz w:val="24"/>
          <w:szCs w:val="24"/>
        </w:rPr>
        <w:t>9:45</w:t>
      </w:r>
      <w:r w:rsidRPr="000E5596">
        <w:rPr>
          <w:rFonts w:ascii="Arial" w:hAnsi="Arial" w:cs="Arial"/>
          <w:b/>
          <w:bCs/>
          <w:sz w:val="24"/>
          <w:szCs w:val="24"/>
        </w:rPr>
        <w:t xml:space="preserve"> p.m.</w:t>
      </w:r>
    </w:p>
    <w:p w14:paraId="73CCCA0D" w14:textId="77777777" w:rsidR="00680C35" w:rsidRPr="000E5596" w:rsidRDefault="00680C35" w:rsidP="005F4A36">
      <w:pPr>
        <w:pStyle w:val="ListParagraph"/>
        <w:jc w:val="both"/>
        <w:rPr>
          <w:rFonts w:ascii="Arial" w:hAnsi="Arial" w:cs="Arial"/>
          <w:b/>
          <w:bCs/>
          <w:sz w:val="24"/>
          <w:szCs w:val="24"/>
        </w:rPr>
      </w:pPr>
    </w:p>
    <w:p w14:paraId="1E443D09" w14:textId="77777777" w:rsidR="00DB1435" w:rsidRDefault="00DB1435" w:rsidP="00DB1435">
      <w:pPr>
        <w:pStyle w:val="ListParagraph"/>
        <w:ind w:left="1080"/>
        <w:jc w:val="both"/>
        <w:rPr>
          <w:rFonts w:ascii="Arial" w:hAnsi="Arial" w:cs="Arial"/>
          <w:b/>
          <w:bCs/>
          <w:sz w:val="24"/>
          <w:szCs w:val="24"/>
        </w:rPr>
      </w:pPr>
    </w:p>
    <w:p w14:paraId="212D13BD" w14:textId="77777777" w:rsidR="004B34E4" w:rsidRDefault="004B34E4" w:rsidP="00E21702">
      <w:pPr>
        <w:jc w:val="both"/>
        <w:rPr>
          <w:rFonts w:ascii="Arial" w:hAnsi="Arial" w:cs="Arial"/>
          <w:b/>
          <w:bCs/>
          <w:sz w:val="24"/>
          <w:szCs w:val="24"/>
        </w:rPr>
      </w:pPr>
    </w:p>
    <w:p w14:paraId="1398233D" w14:textId="022AB8FB" w:rsidR="004B34E4" w:rsidRDefault="004B34E4" w:rsidP="00E21702">
      <w:pPr>
        <w:jc w:val="both"/>
        <w:rPr>
          <w:rFonts w:ascii="Arial" w:hAnsi="Arial" w:cs="Arial"/>
          <w:sz w:val="16"/>
          <w:szCs w:val="16"/>
        </w:rPr>
      </w:pPr>
      <w:r w:rsidRPr="004B34E4">
        <w:rPr>
          <w:rFonts w:ascii="Arial" w:hAnsi="Arial" w:cs="Arial"/>
          <w:sz w:val="16"/>
          <w:szCs w:val="16"/>
        </w:rPr>
        <w:t xml:space="preserve">IF A PERSON DECIDES TO APPEAL ANY DECISION MADE BY THE TOWN COUNCIL, WITH RESPECT TO ANY MATTER CONSIDERED AT THIS MEETING, THAT PERSON WILL NEED A RECORD OF THE PROCEEDINGS, AND FOR PURPOSE THAT </w:t>
      </w:r>
      <w:proofErr w:type="gramStart"/>
      <w:r w:rsidRPr="004B34E4">
        <w:rPr>
          <w:rFonts w:ascii="Arial" w:hAnsi="Arial" w:cs="Arial"/>
          <w:sz w:val="16"/>
          <w:szCs w:val="16"/>
        </w:rPr>
        <w:t>PERSON</w:t>
      </w:r>
      <w:proofErr w:type="gramEnd"/>
      <w:r w:rsidRPr="004B34E4">
        <w:rPr>
          <w:rFonts w:ascii="Arial" w:hAnsi="Arial" w:cs="Arial"/>
          <w:sz w:val="16"/>
          <w:szCs w:val="16"/>
        </w:rPr>
        <w:t xml:space="preserve"> MAY NEED TO ENSURE THAT A VERBATIM RECORD INCLUDES TESTIMONY AND EVIDENCE UPON WHICH THE APPEAL IS TO BE BASED.  IN ACCORDANCE WITH THE AMERICANS WITH DISABILITIES ACT (ADA) PERSONS NEEDING SPECIAL ACCOODATIONS TO PARTICIPATE IN THE COUNCIL PROCEEDINGS SHOULD CONTACT THE TOWN CLERK’S OFFICE NOT LATER THAN THREE DAYS PRIOR TO THE MEETING.</w:t>
      </w:r>
    </w:p>
    <w:p w14:paraId="2D5370FF" w14:textId="77777777" w:rsidR="004B34E4" w:rsidRDefault="004B34E4" w:rsidP="00E21702">
      <w:pPr>
        <w:jc w:val="both"/>
        <w:rPr>
          <w:rFonts w:ascii="Arial" w:hAnsi="Arial" w:cs="Arial"/>
          <w:sz w:val="16"/>
          <w:szCs w:val="16"/>
        </w:rPr>
      </w:pPr>
    </w:p>
    <w:p w14:paraId="51BA746E" w14:textId="77777777" w:rsidR="004B34E4" w:rsidRDefault="004B34E4" w:rsidP="00E21702">
      <w:pPr>
        <w:jc w:val="both"/>
        <w:rPr>
          <w:rFonts w:ascii="Arial" w:hAnsi="Arial" w:cs="Arial"/>
          <w:sz w:val="16"/>
          <w:szCs w:val="16"/>
        </w:rPr>
      </w:pPr>
    </w:p>
    <w:p w14:paraId="309CA693" w14:textId="77777777" w:rsidR="004B34E4" w:rsidRDefault="004B34E4" w:rsidP="00E21702">
      <w:pPr>
        <w:pBdr>
          <w:bottom w:val="single" w:sz="12" w:space="1" w:color="auto"/>
        </w:pBdr>
        <w:jc w:val="both"/>
        <w:rPr>
          <w:rFonts w:ascii="Arial" w:hAnsi="Arial" w:cs="Arial"/>
          <w:sz w:val="16"/>
          <w:szCs w:val="16"/>
        </w:rPr>
      </w:pPr>
    </w:p>
    <w:p w14:paraId="0FF99C0B" w14:textId="6B2A0CD9" w:rsidR="004B34E4" w:rsidRDefault="004B34E4" w:rsidP="00E21702">
      <w:pPr>
        <w:jc w:val="both"/>
        <w:rPr>
          <w:rFonts w:ascii="Arial" w:hAnsi="Arial" w:cs="Arial"/>
          <w:sz w:val="16"/>
          <w:szCs w:val="16"/>
        </w:rPr>
      </w:pPr>
      <w:r>
        <w:rPr>
          <w:rFonts w:ascii="Arial" w:hAnsi="Arial" w:cs="Arial"/>
          <w:sz w:val="16"/>
          <w:szCs w:val="16"/>
        </w:rPr>
        <w:t>TOWN MANAGER, TOWN CLERK OR DESIGNEE                                                                                         DATE</w:t>
      </w:r>
    </w:p>
    <w:p w14:paraId="225E9D88" w14:textId="77777777" w:rsidR="00E21702" w:rsidRDefault="00E21702" w:rsidP="00E21702">
      <w:pPr>
        <w:jc w:val="both"/>
        <w:rPr>
          <w:rFonts w:ascii="Arial" w:hAnsi="Arial" w:cs="Arial"/>
          <w:sz w:val="16"/>
          <w:szCs w:val="16"/>
        </w:rPr>
      </w:pPr>
    </w:p>
    <w:p w14:paraId="58B94BA3" w14:textId="77777777" w:rsidR="00E21702" w:rsidRDefault="00E21702" w:rsidP="00E21702">
      <w:pPr>
        <w:jc w:val="both"/>
        <w:rPr>
          <w:rFonts w:ascii="Arial" w:hAnsi="Arial" w:cs="Arial"/>
          <w:sz w:val="16"/>
          <w:szCs w:val="16"/>
        </w:rPr>
      </w:pPr>
    </w:p>
    <w:p w14:paraId="6CCD63EF" w14:textId="77777777" w:rsidR="00E21702" w:rsidRDefault="00E21702" w:rsidP="00E21702">
      <w:pPr>
        <w:jc w:val="both"/>
        <w:rPr>
          <w:rFonts w:ascii="Arial" w:hAnsi="Arial" w:cs="Arial"/>
          <w:sz w:val="16"/>
          <w:szCs w:val="16"/>
        </w:rPr>
      </w:pPr>
    </w:p>
    <w:p w14:paraId="25663AAC" w14:textId="77777777" w:rsidR="00E21702" w:rsidRDefault="00E21702" w:rsidP="00E21702">
      <w:pPr>
        <w:jc w:val="both"/>
        <w:rPr>
          <w:rFonts w:ascii="Arial" w:hAnsi="Arial" w:cs="Arial"/>
          <w:sz w:val="16"/>
          <w:szCs w:val="16"/>
        </w:rPr>
      </w:pPr>
    </w:p>
    <w:p w14:paraId="1E1C82A2" w14:textId="25864313" w:rsidR="00857058" w:rsidRDefault="00E21702" w:rsidP="00075322">
      <w:pPr>
        <w:jc w:val="both"/>
        <w:rPr>
          <w:rFonts w:ascii="Abadi" w:hAnsi="Abadi"/>
          <w:b/>
          <w:bCs/>
          <w:color w:val="000000" w:themeColor="text1"/>
          <w:sz w:val="24"/>
          <w:szCs w:val="24"/>
        </w:rPr>
      </w:pPr>
      <w:r w:rsidRPr="00E21702">
        <w:rPr>
          <w:rFonts w:ascii="Arial Unicode MS" w:eastAsia="Arial Unicode MS" w:cs="Arial Unicode MS"/>
          <w:b/>
          <w:bCs/>
          <w:sz w:val="18"/>
          <w:szCs w:val="18"/>
        </w:rPr>
        <w:t>10363 Bridge Street, White Springs, FL 32096</w:t>
      </w:r>
      <w:r w:rsidRPr="00E21702">
        <w:rPr>
          <w:rFonts w:ascii="Arial Unicode MS" w:eastAsia="Arial Unicode MS" w:cs="Arial Unicode MS"/>
          <w:b/>
          <w:bCs/>
          <w:spacing w:val="-2"/>
          <w:sz w:val="18"/>
          <w:szCs w:val="18"/>
        </w:rPr>
        <w:t xml:space="preserve">Ph. 386.397.2310 | Fax 386.397.1542 | </w:t>
      </w:r>
      <w:hyperlink r:id="rId6" w:history="1">
        <w:r w:rsidRPr="00E21702">
          <w:rPr>
            <w:rFonts w:ascii="Arial Unicode MS" w:eastAsia="Arial Unicode MS" w:cs="Arial Unicode MS"/>
            <w:b/>
            <w:bCs/>
            <w:color w:val="0000FF"/>
            <w:spacing w:val="-2"/>
            <w:sz w:val="18"/>
            <w:szCs w:val="18"/>
            <w:u w:val="single"/>
          </w:rPr>
          <w:t>www.whitesprings.org</w:t>
        </w:r>
      </w:hyperlink>
      <w:r w:rsidRPr="00E21702">
        <w:rPr>
          <w:rFonts w:ascii="Arial Unicode MS" w:eastAsia="Arial Unicode MS" w:cs="Arial Unicode MS"/>
          <w:b/>
          <w:bCs/>
          <w:spacing w:val="-2"/>
          <w:sz w:val="18"/>
          <w:szCs w:val="18"/>
        </w:rPr>
        <w:t xml:space="preserve"> | </w:t>
      </w:r>
      <w:hyperlink r:id="rId7" w:history="1">
        <w:r w:rsidRPr="00E21702">
          <w:rPr>
            <w:rFonts w:ascii="Arial Unicode MS" w:eastAsia="Arial Unicode MS" w:cs="Arial Unicode MS"/>
            <w:b/>
            <w:bCs/>
            <w:color w:val="0000FF"/>
            <w:spacing w:val="-2"/>
            <w:sz w:val="18"/>
            <w:szCs w:val="18"/>
            <w:u w:val="single"/>
          </w:rPr>
          <w:t>manager@whitespringsfl.us</w:t>
        </w:r>
      </w:hyperlink>
      <w:r w:rsidRPr="00E21702">
        <w:rPr>
          <w:b/>
          <w:bCs/>
          <w:color w:val="00B050"/>
          <w:sz w:val="18"/>
          <w:szCs w:val="18"/>
        </w:rPr>
        <w:t xml:space="preserve">     </w:t>
      </w:r>
    </w:p>
    <w:p w14:paraId="266A24E0" w14:textId="77777777" w:rsidR="00857058" w:rsidRDefault="00857058" w:rsidP="00654623">
      <w:pPr>
        <w:spacing w:after="0"/>
        <w:rPr>
          <w:rFonts w:ascii="Abadi" w:hAnsi="Abadi"/>
          <w:b/>
          <w:bCs/>
          <w:color w:val="000000" w:themeColor="text1"/>
          <w:sz w:val="24"/>
          <w:szCs w:val="24"/>
        </w:rPr>
      </w:pPr>
    </w:p>
    <w:sectPr w:rsidR="00857058" w:rsidSect="00C32524">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altName w:val="Abadi"/>
    <w:charset w:val="00"/>
    <w:family w:val="swiss"/>
    <w:pitch w:val="variable"/>
    <w:sig w:usb0="80000003" w:usb1="00000000" w:usb2="00000000" w:usb3="00000000" w:csb0="00000001"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3824"/>
    <w:multiLevelType w:val="hybridMultilevel"/>
    <w:tmpl w:val="FBB6FC64"/>
    <w:lvl w:ilvl="0" w:tplc="50B6BAB0">
      <w:start w:val="1"/>
      <w:numFmt w:val="lowerLetter"/>
      <w:lvlText w:val="%1)"/>
      <w:lvlJc w:val="left"/>
      <w:pPr>
        <w:ind w:left="450" w:hanging="360"/>
      </w:pPr>
      <w:rPr>
        <w:rFonts w:hint="default"/>
        <w:b/>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B802DB2"/>
    <w:multiLevelType w:val="hybridMultilevel"/>
    <w:tmpl w:val="5DC61002"/>
    <w:lvl w:ilvl="0" w:tplc="7E4ED45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3338EA"/>
    <w:multiLevelType w:val="hybridMultilevel"/>
    <w:tmpl w:val="90A47460"/>
    <w:lvl w:ilvl="0" w:tplc="572242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ED074A"/>
    <w:multiLevelType w:val="hybridMultilevel"/>
    <w:tmpl w:val="82AA38E6"/>
    <w:lvl w:ilvl="0" w:tplc="35F44B62">
      <w:start w:val="1"/>
      <w:numFmt w:val="low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7F35A4"/>
    <w:multiLevelType w:val="hybridMultilevel"/>
    <w:tmpl w:val="46EE9E3E"/>
    <w:lvl w:ilvl="0" w:tplc="291C6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8B23E2"/>
    <w:multiLevelType w:val="hybridMultilevel"/>
    <w:tmpl w:val="2F7AE41C"/>
    <w:lvl w:ilvl="0" w:tplc="85825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5B277B"/>
    <w:multiLevelType w:val="hybridMultilevel"/>
    <w:tmpl w:val="0F60223E"/>
    <w:lvl w:ilvl="0" w:tplc="EFE0F47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85BB7"/>
    <w:multiLevelType w:val="hybridMultilevel"/>
    <w:tmpl w:val="8684114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16cid:durableId="1769155932">
    <w:abstractNumId w:val="6"/>
  </w:num>
  <w:num w:numId="2" w16cid:durableId="1934245343">
    <w:abstractNumId w:val="3"/>
  </w:num>
  <w:num w:numId="3" w16cid:durableId="1335302791">
    <w:abstractNumId w:val="7"/>
  </w:num>
  <w:num w:numId="4" w16cid:durableId="1716272965">
    <w:abstractNumId w:val="0"/>
  </w:num>
  <w:num w:numId="5" w16cid:durableId="1998803611">
    <w:abstractNumId w:val="5"/>
  </w:num>
  <w:num w:numId="6" w16cid:durableId="628364839">
    <w:abstractNumId w:val="4"/>
  </w:num>
  <w:num w:numId="7" w16cid:durableId="1193882755">
    <w:abstractNumId w:val="1"/>
  </w:num>
  <w:num w:numId="8" w16cid:durableId="1920292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23"/>
    <w:rsid w:val="00010F06"/>
    <w:rsid w:val="00026C57"/>
    <w:rsid w:val="00030BEE"/>
    <w:rsid w:val="00035762"/>
    <w:rsid w:val="0004026F"/>
    <w:rsid w:val="0006764D"/>
    <w:rsid w:val="00075322"/>
    <w:rsid w:val="00075E2E"/>
    <w:rsid w:val="000947E8"/>
    <w:rsid w:val="000A0140"/>
    <w:rsid w:val="000A414F"/>
    <w:rsid w:val="000D63DB"/>
    <w:rsid w:val="000E3015"/>
    <w:rsid w:val="000E5596"/>
    <w:rsid w:val="001248AE"/>
    <w:rsid w:val="00126075"/>
    <w:rsid w:val="00143E04"/>
    <w:rsid w:val="001772F3"/>
    <w:rsid w:val="00186771"/>
    <w:rsid w:val="00194796"/>
    <w:rsid w:val="001A50CA"/>
    <w:rsid w:val="001A5BA9"/>
    <w:rsid w:val="001A78AE"/>
    <w:rsid w:val="001B2198"/>
    <w:rsid w:val="002051CE"/>
    <w:rsid w:val="00221D7B"/>
    <w:rsid w:val="00230C4F"/>
    <w:rsid w:val="002728DD"/>
    <w:rsid w:val="00296B97"/>
    <w:rsid w:val="002B0FCE"/>
    <w:rsid w:val="002B4255"/>
    <w:rsid w:val="002B4C4C"/>
    <w:rsid w:val="002E5C2F"/>
    <w:rsid w:val="002F002C"/>
    <w:rsid w:val="00314135"/>
    <w:rsid w:val="00317B01"/>
    <w:rsid w:val="003464D0"/>
    <w:rsid w:val="00377496"/>
    <w:rsid w:val="0039715C"/>
    <w:rsid w:val="003D304D"/>
    <w:rsid w:val="004003F5"/>
    <w:rsid w:val="00425BFA"/>
    <w:rsid w:val="004273BF"/>
    <w:rsid w:val="004300BE"/>
    <w:rsid w:val="00446C3E"/>
    <w:rsid w:val="00461BE5"/>
    <w:rsid w:val="0047733C"/>
    <w:rsid w:val="00477793"/>
    <w:rsid w:val="004B2A16"/>
    <w:rsid w:val="004B34E4"/>
    <w:rsid w:val="004B6F6F"/>
    <w:rsid w:val="004B7B87"/>
    <w:rsid w:val="004C14FC"/>
    <w:rsid w:val="004C22C2"/>
    <w:rsid w:val="004F06E7"/>
    <w:rsid w:val="00525859"/>
    <w:rsid w:val="005316AB"/>
    <w:rsid w:val="005A7D06"/>
    <w:rsid w:val="005C06C0"/>
    <w:rsid w:val="005D6B44"/>
    <w:rsid w:val="005F4A36"/>
    <w:rsid w:val="006345E2"/>
    <w:rsid w:val="00641FE4"/>
    <w:rsid w:val="00654623"/>
    <w:rsid w:val="006715B8"/>
    <w:rsid w:val="00680C35"/>
    <w:rsid w:val="006A6BDB"/>
    <w:rsid w:val="006B4EBC"/>
    <w:rsid w:val="006D5069"/>
    <w:rsid w:val="007026DB"/>
    <w:rsid w:val="00706DAD"/>
    <w:rsid w:val="007114E4"/>
    <w:rsid w:val="007665E6"/>
    <w:rsid w:val="007807BF"/>
    <w:rsid w:val="007813AC"/>
    <w:rsid w:val="007A4C75"/>
    <w:rsid w:val="00802F01"/>
    <w:rsid w:val="008139B7"/>
    <w:rsid w:val="008142E9"/>
    <w:rsid w:val="00857058"/>
    <w:rsid w:val="008578EF"/>
    <w:rsid w:val="008756A0"/>
    <w:rsid w:val="008B414D"/>
    <w:rsid w:val="008C3176"/>
    <w:rsid w:val="008D5731"/>
    <w:rsid w:val="008F31ED"/>
    <w:rsid w:val="008F6D0B"/>
    <w:rsid w:val="0095326D"/>
    <w:rsid w:val="009820EC"/>
    <w:rsid w:val="009963D9"/>
    <w:rsid w:val="009C5E24"/>
    <w:rsid w:val="009D22AD"/>
    <w:rsid w:val="009F3726"/>
    <w:rsid w:val="009F73BE"/>
    <w:rsid w:val="00A056D6"/>
    <w:rsid w:val="00A12991"/>
    <w:rsid w:val="00A85EB4"/>
    <w:rsid w:val="00A91C60"/>
    <w:rsid w:val="00AC2425"/>
    <w:rsid w:val="00B13B6E"/>
    <w:rsid w:val="00B457CE"/>
    <w:rsid w:val="00B510D9"/>
    <w:rsid w:val="00B573F5"/>
    <w:rsid w:val="00B64135"/>
    <w:rsid w:val="00BF4139"/>
    <w:rsid w:val="00BF488C"/>
    <w:rsid w:val="00C02FA5"/>
    <w:rsid w:val="00C049F7"/>
    <w:rsid w:val="00C05FAB"/>
    <w:rsid w:val="00C262F9"/>
    <w:rsid w:val="00C32524"/>
    <w:rsid w:val="00C359D8"/>
    <w:rsid w:val="00C6165A"/>
    <w:rsid w:val="00CB1252"/>
    <w:rsid w:val="00CB209C"/>
    <w:rsid w:val="00CB6E65"/>
    <w:rsid w:val="00CE6E19"/>
    <w:rsid w:val="00CF32AA"/>
    <w:rsid w:val="00D32D3C"/>
    <w:rsid w:val="00D473A9"/>
    <w:rsid w:val="00D619AF"/>
    <w:rsid w:val="00D9525F"/>
    <w:rsid w:val="00DA261E"/>
    <w:rsid w:val="00DB1435"/>
    <w:rsid w:val="00DB154A"/>
    <w:rsid w:val="00DB3BEC"/>
    <w:rsid w:val="00DE367E"/>
    <w:rsid w:val="00DE496C"/>
    <w:rsid w:val="00DF47B9"/>
    <w:rsid w:val="00E21702"/>
    <w:rsid w:val="00E47D2B"/>
    <w:rsid w:val="00E47E86"/>
    <w:rsid w:val="00E57B2C"/>
    <w:rsid w:val="00E740AF"/>
    <w:rsid w:val="00E9158C"/>
    <w:rsid w:val="00EA4BAE"/>
    <w:rsid w:val="00F01905"/>
    <w:rsid w:val="00F34078"/>
    <w:rsid w:val="00F410C1"/>
    <w:rsid w:val="00F72891"/>
    <w:rsid w:val="00F75242"/>
    <w:rsid w:val="00FA03C0"/>
    <w:rsid w:val="00FE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E52A"/>
  <w15:chartTrackingRefBased/>
  <w15:docId w15:val="{ADC9107D-E30D-4F9B-BCBA-A45FAC77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3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whitesprings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spring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Office White Springs</cp:lastModifiedBy>
  <cp:revision>9</cp:revision>
  <cp:lastPrinted>2025-07-09T19:39:00Z</cp:lastPrinted>
  <dcterms:created xsi:type="dcterms:W3CDTF">2025-07-17T16:00:00Z</dcterms:created>
  <dcterms:modified xsi:type="dcterms:W3CDTF">2025-07-18T18:17:00Z</dcterms:modified>
</cp:coreProperties>
</file>